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-4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870"/>
        <w:gridCol w:w="966"/>
        <w:gridCol w:w="51"/>
        <w:gridCol w:w="835"/>
        <w:gridCol w:w="1784"/>
        <w:gridCol w:w="1017"/>
        <w:gridCol w:w="761"/>
        <w:gridCol w:w="893"/>
        <w:gridCol w:w="2666"/>
      </w:tblGrid>
      <w:tr w:rsidR="004C10D9" w14:paraId="073C6957" w14:textId="77777777" w:rsidTr="00D53EFC">
        <w:trPr>
          <w:trHeight w:val="330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1C18F2E" w14:textId="77777777" w:rsidR="00D321D1" w:rsidRPr="003D395D" w:rsidRDefault="00000000" w:rsidP="00A137E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Permission</w:t>
            </w:r>
            <w:r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Request </w:t>
            </w:r>
            <w:r w:rsidR="00C435FF"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d</w:t>
            </w:r>
            <w:r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ata</w:t>
            </w:r>
          </w:p>
          <w:p w14:paraId="699EAC14" w14:textId="77777777" w:rsidR="00D321D1" w:rsidRPr="00D2113D" w:rsidRDefault="00000000" w:rsidP="00A137E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Supplier responsibility. </w:t>
            </w:r>
            <w:r w:rsidRPr="0022448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Please compile all the fields as required, then send the document to </w:t>
            </w:r>
            <w:r w:rsidR="00BD2372">
              <w:rPr>
                <w:rFonts w:ascii="Arial" w:hAnsi="Arial" w:cs="Arial"/>
                <w:i/>
                <w:sz w:val="16"/>
                <w:szCs w:val="16"/>
                <w:lang w:val="en-US"/>
              </w:rPr>
              <w:t>United Machining</w:t>
            </w:r>
            <w:r w:rsidRPr="0022448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Supplier Quality Assurance</w:t>
            </w:r>
          </w:p>
        </w:tc>
      </w:tr>
      <w:tr w:rsidR="004C10D9" w14:paraId="6370FC8D" w14:textId="77777777" w:rsidTr="00D53EFC">
        <w:trPr>
          <w:trHeight w:val="330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33A1DB90" w14:textId="77777777" w:rsidR="00F10581" w:rsidRPr="003D395D" w:rsidRDefault="00000000" w:rsidP="00A137E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Permission</w:t>
            </w:r>
            <w:r w:rsidRPr="00692A7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6452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692A72">
              <w:rPr>
                <w:rFonts w:ascii="Arial" w:hAnsi="Arial" w:cs="Arial"/>
                <w:sz w:val="18"/>
                <w:szCs w:val="18"/>
                <w:lang w:val="en-GB"/>
              </w:rPr>
              <w:t xml:space="preserve">ype: </w:t>
            </w:r>
            <w:r w:rsidRPr="00D321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69983677"/>
                <w:placeholder>
                  <w:docPart w:val="DA5D2FF22D5C4F0891066E48C467D27B"/>
                </w:placeholder>
                <w:showingPlcHdr/>
                <w:comboBox>
                  <w:listItem w:value="Choose an item."/>
                  <w:listItem w:displayText="Deviation Permit" w:value="Deviation Permit"/>
                  <w:listItem w:displayText="Concession" w:value="Concession"/>
                </w:comboBox>
              </w:sdtPr>
              <w:sdtContent>
                <w:r w:rsidRPr="00F10581">
                  <w:rPr>
                    <w:rStyle w:val="PlaceholderText"/>
                    <w:lang w:val="en-GB"/>
                  </w:rPr>
                  <w:t>Choose an item.</w:t>
                </w:r>
              </w:sdtContent>
            </w:sdt>
          </w:p>
        </w:tc>
      </w:tr>
      <w:tr w:rsidR="004C10D9" w14:paraId="1CE7ED1E" w14:textId="77777777" w:rsidTr="00D53EFC">
        <w:trPr>
          <w:trHeight w:val="330"/>
        </w:trPr>
        <w:tc>
          <w:tcPr>
            <w:tcW w:w="1252" w:type="pct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009593E1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="004B24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126">
              <w:rPr>
                <w:rFonts w:ascii="Arial" w:hAnsi="Arial" w:cs="Arial"/>
                <w:sz w:val="18"/>
                <w:szCs w:val="18"/>
              </w:rPr>
              <w:t xml:space="preserve">Part </w:t>
            </w:r>
            <w:r w:rsidR="009F33F7">
              <w:rPr>
                <w:rFonts w:ascii="Arial" w:hAnsi="Arial" w:cs="Arial"/>
                <w:sz w:val="18"/>
                <w:szCs w:val="18"/>
              </w:rPr>
              <w:t>n</w:t>
            </w:r>
            <w:r w:rsidRPr="008A3126">
              <w:rPr>
                <w:rFonts w:ascii="Arial" w:hAnsi="Arial" w:cs="Arial"/>
                <w:sz w:val="18"/>
                <w:szCs w:val="18"/>
              </w:rPr>
              <w:t>umber</w:t>
            </w:r>
          </w:p>
        </w:tc>
        <w:tc>
          <w:tcPr>
            <w:tcW w:w="1250" w:type="pct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0556CC60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6DEB23BD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 xml:space="preserve">Part </w:t>
            </w:r>
            <w:r w:rsidR="009F33F7">
              <w:rPr>
                <w:rFonts w:ascii="Arial" w:hAnsi="Arial" w:cs="Arial"/>
                <w:sz w:val="18"/>
                <w:szCs w:val="18"/>
              </w:rPr>
              <w:t>n</w:t>
            </w:r>
            <w:r w:rsidRPr="008A3126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tc>
          <w:tcPr>
            <w:tcW w:w="1248" w:type="pct"/>
            <w:tcBorders>
              <w:top w:val="double" w:sz="4" w:space="0" w:color="auto"/>
            </w:tcBorders>
            <w:vAlign w:val="center"/>
          </w:tcPr>
          <w:p w14:paraId="70C6FD14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77BB57AA" w14:textId="77777777" w:rsidTr="00D53EFC">
        <w:trPr>
          <w:trHeight w:val="330"/>
        </w:trPr>
        <w:tc>
          <w:tcPr>
            <w:tcW w:w="1252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804D53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 xml:space="preserve">Part </w:t>
            </w:r>
            <w:r w:rsidR="009F33F7">
              <w:rPr>
                <w:rFonts w:ascii="Arial" w:hAnsi="Arial" w:cs="Arial"/>
                <w:sz w:val="18"/>
                <w:szCs w:val="18"/>
              </w:rPr>
              <w:t>r</w:t>
            </w:r>
            <w:r w:rsidRPr="008A3126">
              <w:rPr>
                <w:rFonts w:ascii="Arial" w:hAnsi="Arial" w:cs="Arial"/>
                <w:sz w:val="18"/>
                <w:szCs w:val="18"/>
              </w:rPr>
              <w:t xml:space="preserve">evision </w:t>
            </w:r>
            <w:r w:rsidR="009F33F7">
              <w:rPr>
                <w:rFonts w:ascii="Arial" w:hAnsi="Arial" w:cs="Arial"/>
                <w:sz w:val="18"/>
                <w:szCs w:val="18"/>
              </w:rPr>
              <w:t>l</w:t>
            </w:r>
            <w:r w:rsidRPr="008A3126">
              <w:rPr>
                <w:rFonts w:ascii="Arial" w:hAnsi="Arial" w:cs="Arial"/>
                <w:sz w:val="18"/>
                <w:szCs w:val="18"/>
              </w:rPr>
              <w:t>evel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23302F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FC5C69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 xml:space="preserve">Part </w:t>
            </w:r>
            <w:r w:rsidR="009F33F7">
              <w:rPr>
                <w:rFonts w:ascii="Arial" w:hAnsi="Arial" w:cs="Arial"/>
                <w:sz w:val="18"/>
                <w:szCs w:val="18"/>
              </w:rPr>
              <w:t>s</w:t>
            </w:r>
            <w:r w:rsidRPr="008A312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8279781"/>
            <w:placeholder>
              <w:docPart w:val="22A51FAA0A2649E68F7512F137C9B442"/>
            </w:placeholder>
            <w:showingPlcHdr/>
            <w:comboBox>
              <w:listItem w:value="Choose an item."/>
              <w:listItem w:displayText="Prototype" w:value="Prototype"/>
              <w:listItem w:displayText="Pre-Series" w:value="Pre-Series"/>
              <w:listItem w:displayText="Series" w:value="Series"/>
            </w:comboBox>
          </w:sdtPr>
          <w:sdtContent>
            <w:tc>
              <w:tcPr>
                <w:tcW w:w="1248" w:type="pct"/>
                <w:vAlign w:val="center"/>
              </w:tcPr>
              <w:p w14:paraId="3171D9C0" w14:textId="77777777" w:rsidR="00D321D1" w:rsidRPr="008A3126" w:rsidRDefault="00000000" w:rsidP="00A137E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0378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10D9" w14:paraId="4AF6E6E9" w14:textId="77777777" w:rsidTr="00D53EFC">
        <w:trPr>
          <w:trHeight w:val="330"/>
        </w:trPr>
        <w:tc>
          <w:tcPr>
            <w:tcW w:w="1252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1F0872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 xml:space="preserve">Drawing </w:t>
            </w:r>
            <w:r w:rsidR="009F33F7">
              <w:rPr>
                <w:rFonts w:ascii="Arial" w:hAnsi="Arial" w:cs="Arial"/>
                <w:sz w:val="18"/>
                <w:szCs w:val="18"/>
              </w:rPr>
              <w:t>n</w:t>
            </w:r>
            <w:r w:rsidRPr="008A3126">
              <w:rPr>
                <w:rFonts w:ascii="Arial" w:hAnsi="Arial" w:cs="Arial"/>
                <w:sz w:val="18"/>
                <w:szCs w:val="18"/>
              </w:rPr>
              <w:t>umber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93E8A2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508C48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 xml:space="preserve">Drawing </w:t>
            </w:r>
            <w:r w:rsidR="009F33F7">
              <w:rPr>
                <w:rFonts w:ascii="Arial" w:hAnsi="Arial" w:cs="Arial"/>
                <w:sz w:val="18"/>
                <w:szCs w:val="18"/>
              </w:rPr>
              <w:t>r</w:t>
            </w:r>
            <w:r w:rsidRPr="008A3126">
              <w:rPr>
                <w:rFonts w:ascii="Arial" w:hAnsi="Arial" w:cs="Arial"/>
                <w:sz w:val="18"/>
                <w:szCs w:val="18"/>
              </w:rPr>
              <w:t xml:space="preserve">evision </w:t>
            </w:r>
            <w:r w:rsidR="009F33F7">
              <w:rPr>
                <w:rFonts w:ascii="Arial" w:hAnsi="Arial" w:cs="Arial"/>
                <w:sz w:val="18"/>
                <w:szCs w:val="18"/>
              </w:rPr>
              <w:t>l</w:t>
            </w:r>
            <w:r w:rsidRPr="008A3126">
              <w:rPr>
                <w:rFonts w:ascii="Arial" w:hAnsi="Arial" w:cs="Arial"/>
                <w:sz w:val="18"/>
                <w:szCs w:val="18"/>
              </w:rPr>
              <w:t>evel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14:paraId="5422828B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53FA1154" w14:textId="77777777" w:rsidTr="00D53EFC">
        <w:trPr>
          <w:trHeight w:val="330"/>
        </w:trPr>
        <w:tc>
          <w:tcPr>
            <w:tcW w:w="1252" w:type="pct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7D055F5E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Pr="008A3126">
              <w:rPr>
                <w:rFonts w:ascii="Arial" w:hAnsi="Arial" w:cs="Arial"/>
                <w:sz w:val="18"/>
                <w:szCs w:val="18"/>
              </w:rPr>
              <w:t xml:space="preserve"> Ref. Plant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52289A79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7ABB0193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</w:t>
            </w:r>
            <w:r w:rsidRPr="008A3126">
              <w:rPr>
                <w:rFonts w:ascii="Arial" w:hAnsi="Arial" w:cs="Arial"/>
                <w:sz w:val="18"/>
                <w:szCs w:val="18"/>
              </w:rPr>
              <w:t xml:space="preserve"> Purchase </w:t>
            </w:r>
            <w:r w:rsidR="009F33F7">
              <w:rPr>
                <w:rFonts w:ascii="Arial" w:hAnsi="Arial" w:cs="Arial"/>
                <w:sz w:val="18"/>
                <w:szCs w:val="18"/>
              </w:rPr>
              <w:t>o</w:t>
            </w:r>
            <w:r w:rsidRPr="008A3126">
              <w:rPr>
                <w:rFonts w:ascii="Arial" w:hAnsi="Arial" w:cs="Arial"/>
                <w:sz w:val="18"/>
                <w:szCs w:val="18"/>
              </w:rPr>
              <w:t>rder n.</w:t>
            </w:r>
          </w:p>
        </w:tc>
        <w:tc>
          <w:tcPr>
            <w:tcW w:w="124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385AA3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2C4233E5" w14:textId="77777777" w:rsidTr="00D53EFC">
        <w:trPr>
          <w:trHeight w:val="330"/>
        </w:trPr>
        <w:tc>
          <w:tcPr>
            <w:tcW w:w="1252" w:type="pct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3B77B5EF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 xml:space="preserve">Supplier </w:t>
            </w:r>
            <w:r w:rsidR="009F33F7">
              <w:rPr>
                <w:rFonts w:ascii="Arial" w:hAnsi="Arial" w:cs="Arial"/>
                <w:sz w:val="18"/>
                <w:szCs w:val="18"/>
              </w:rPr>
              <w:t>n</w:t>
            </w:r>
            <w:r w:rsidRPr="008A3126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tc>
          <w:tcPr>
            <w:tcW w:w="1250" w:type="pct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7A8B534F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sto3"/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50" w:type="pct"/>
            <w:gridSpan w:val="3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4E07F476" w14:textId="77777777" w:rsidR="00D321D1" w:rsidRPr="00BD2372" w:rsidRDefault="00000000" w:rsidP="009B417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UM</w:t>
            </w:r>
            <w:r w:rsidR="0001176D" w:rsidRPr="00BD2372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BD2372">
              <w:rPr>
                <w:rFonts w:ascii="Arial" w:hAnsi="Arial" w:cs="Arial"/>
                <w:sz w:val="18"/>
                <w:szCs w:val="18"/>
                <w:lang w:val="fr-CH"/>
              </w:rPr>
              <w:t xml:space="preserve">Supplier SAP </w:t>
            </w:r>
            <w:r w:rsidR="006D1F69" w:rsidRPr="00BD2372">
              <w:rPr>
                <w:rFonts w:ascii="Arial" w:hAnsi="Arial" w:cs="Arial"/>
                <w:sz w:val="18"/>
                <w:szCs w:val="18"/>
                <w:lang w:val="fr-CH"/>
              </w:rPr>
              <w:t>c</w:t>
            </w:r>
            <w:r w:rsidRPr="00BD2372">
              <w:rPr>
                <w:rFonts w:ascii="Arial" w:hAnsi="Arial" w:cs="Arial"/>
                <w:sz w:val="18"/>
                <w:szCs w:val="18"/>
                <w:lang w:val="fr-CH"/>
              </w:rPr>
              <w:t>ode n.</w:t>
            </w:r>
          </w:p>
        </w:tc>
        <w:tc>
          <w:tcPr>
            <w:tcW w:w="124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3A28F6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3742667F" w14:textId="77777777" w:rsidTr="00D53EFC">
        <w:trPr>
          <w:trHeight w:val="330"/>
        </w:trPr>
        <w:tc>
          <w:tcPr>
            <w:tcW w:w="1252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CD9975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84D900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859106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94A40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sto5"/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C10D9" w14:paraId="582124CD" w14:textId="77777777" w:rsidTr="00D53EFC">
        <w:trPr>
          <w:trHeight w:val="330"/>
        </w:trPr>
        <w:tc>
          <w:tcPr>
            <w:tcW w:w="1252" w:type="pct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962E9AF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 xml:space="preserve">Quality Manager </w:t>
            </w:r>
            <w:r w:rsidR="004D779A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ame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2ABA65B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19CB58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EA73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3308D9D0" w14:textId="77777777" w:rsidTr="00D53EFC">
        <w:trPr>
          <w:trHeight w:val="330"/>
        </w:trPr>
        <w:tc>
          <w:tcPr>
            <w:tcW w:w="1252" w:type="pct"/>
            <w:gridSpan w:val="3"/>
            <w:vMerge/>
            <w:tcBorders>
              <w:bottom w:val="double" w:sz="4" w:space="0" w:color="auto"/>
            </w:tcBorders>
            <w:noWrap/>
            <w:vAlign w:val="center"/>
          </w:tcPr>
          <w:p w14:paraId="0A8DC350" w14:textId="77777777" w:rsidR="00D321D1" w:rsidRPr="008A3126" w:rsidRDefault="00D321D1" w:rsidP="009B41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3"/>
            <w:vMerge/>
            <w:tcBorders>
              <w:bottom w:val="double" w:sz="4" w:space="0" w:color="auto"/>
            </w:tcBorders>
            <w:noWrap/>
            <w:vAlign w:val="center"/>
          </w:tcPr>
          <w:p w14:paraId="7B8A8AAF" w14:textId="77777777" w:rsidR="00D321D1" w:rsidRPr="008A3126" w:rsidRDefault="00D321D1" w:rsidP="009B41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0CF74560" w14:textId="77777777" w:rsidR="00D321D1" w:rsidRPr="008A312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124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2D39A3" w14:textId="77777777" w:rsidR="00D321D1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53EA7721" w14:textId="77777777" w:rsidTr="00D53EFC">
        <w:trPr>
          <w:trHeight w:val="850"/>
        </w:trPr>
        <w:tc>
          <w:tcPr>
            <w:tcW w:w="1667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98D1DB" w14:textId="77777777" w:rsidR="003D71D4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Permission - D</w:t>
            </w:r>
            <w:r w:rsidRPr="008A3126">
              <w:rPr>
                <w:rFonts w:ascii="Arial" w:hAnsi="Arial" w:cs="Arial"/>
                <w:sz w:val="18"/>
                <w:szCs w:val="18"/>
              </w:rPr>
              <w:t>escription: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B7C1D6" w14:textId="77777777" w:rsidR="003D71D4" w:rsidRPr="002D384B" w:rsidRDefault="00000000" w:rsidP="00A137E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3EB35" w14:textId="77777777" w:rsidR="003D71D4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Permission – </w:t>
            </w:r>
            <w:r w:rsidRPr="008A3126">
              <w:rPr>
                <w:rFonts w:ascii="Arial" w:hAnsi="Arial" w:cs="Arial"/>
                <w:sz w:val="18"/>
                <w:szCs w:val="18"/>
              </w:rPr>
              <w:t>Cause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  <w:r w:rsidRPr="008A31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B3407F" w14:textId="77777777" w:rsidR="003D71D4" w:rsidRPr="008A3126" w:rsidRDefault="00000000" w:rsidP="00A137E5">
            <w:pPr>
              <w:rPr>
                <w:rFonts w:ascii="Arial" w:hAnsi="Arial" w:cs="Arial"/>
                <w:sz w:val="18"/>
                <w:szCs w:val="18"/>
              </w:rPr>
            </w:pPr>
            <w:r w:rsidRPr="008A31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A31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126">
              <w:rPr>
                <w:rFonts w:ascii="Arial" w:hAnsi="Arial" w:cs="Arial"/>
                <w:sz w:val="18"/>
                <w:szCs w:val="18"/>
              </w:rPr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1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E3CB9" w14:textId="77777777" w:rsidR="003D71D4" w:rsidRDefault="00000000" w:rsidP="003D71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>Corrective Action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 </w:t>
            </w:r>
            <w:r w:rsidRPr="0001176D">
              <w:rPr>
                <w:rFonts w:ascii="Arial" w:hAnsi="Arial" w:cs="Arial"/>
                <w:sz w:val="14"/>
                <w:szCs w:val="14"/>
                <w:lang w:val="en-US"/>
              </w:rPr>
              <w:t>(onl</w:t>
            </w:r>
            <w:r w:rsidRPr="0001176D">
              <w:rPr>
                <w:rFonts w:ascii="Arial" w:hAnsi="Arial" w:cs="Arial"/>
                <w:sz w:val="14"/>
                <w:szCs w:val="14"/>
                <w:lang w:val="en-GB"/>
              </w:rPr>
              <w:t>y for Deviation Permit)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5B2C7752" w14:textId="77777777" w:rsidR="003D71D4" w:rsidRPr="002D384B" w:rsidRDefault="00000000" w:rsidP="003D71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36F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</w:rPr>
            </w:r>
            <w:r w:rsidRPr="00236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57E14276" w14:textId="77777777" w:rsidTr="00D53EFC">
        <w:trPr>
          <w:trHeight w:val="329"/>
        </w:trPr>
        <w:tc>
          <w:tcPr>
            <w:tcW w:w="800" w:type="pct"/>
            <w:gridSpan w:val="2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64E90DDE" w14:textId="77777777" w:rsidR="00EB4495" w:rsidRPr="00E9685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236FA7">
              <w:rPr>
                <w:rFonts w:ascii="Arial" w:hAnsi="Arial" w:cs="Arial"/>
                <w:sz w:val="18"/>
                <w:szCs w:val="18"/>
              </w:rPr>
              <w:t>Quantity affected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C5F888" w14:textId="77777777" w:rsidR="00EB4495" w:rsidRPr="00E96856" w:rsidRDefault="00000000" w:rsidP="00EB4495">
            <w:pPr>
              <w:rPr>
                <w:rFonts w:ascii="Arial" w:hAnsi="Arial" w:cs="Arial"/>
                <w:sz w:val="18"/>
                <w:szCs w:val="18"/>
              </w:rPr>
            </w:pPr>
            <w:r w:rsidRPr="00236F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</w:rPr>
            </w:r>
            <w:r w:rsidRPr="00236F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DC4F0C" w14:textId="77777777" w:rsidR="00EB4495" w:rsidRPr="00E96856" w:rsidRDefault="00000000" w:rsidP="009B417A">
            <w:pPr>
              <w:rPr>
                <w:rFonts w:ascii="Arial" w:hAnsi="Arial" w:cs="Arial"/>
                <w:sz w:val="18"/>
                <w:szCs w:val="18"/>
              </w:rPr>
            </w:pPr>
            <w:r w:rsidRPr="00236FA7">
              <w:rPr>
                <w:rFonts w:ascii="Arial" w:hAnsi="Arial" w:cs="Arial"/>
                <w:sz w:val="18"/>
                <w:szCs w:val="18"/>
              </w:rPr>
              <w:t xml:space="preserve">Serial/Batch </w:t>
            </w:r>
            <w:r w:rsidR="007F29B9">
              <w:rPr>
                <w:rFonts w:ascii="Arial" w:hAnsi="Arial" w:cs="Arial"/>
                <w:sz w:val="18"/>
                <w:szCs w:val="18"/>
              </w:rPr>
              <w:t>n</w:t>
            </w:r>
            <w:r w:rsidRPr="00236FA7">
              <w:rPr>
                <w:rFonts w:ascii="Arial" w:hAnsi="Arial" w:cs="Arial"/>
                <w:sz w:val="18"/>
                <w:szCs w:val="18"/>
              </w:rPr>
              <w:t>umber/s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D170CE" w14:textId="77777777" w:rsidR="00EB4495" w:rsidRPr="00E96856" w:rsidRDefault="00000000" w:rsidP="00EB44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10D9" w14:paraId="09E38179" w14:textId="77777777" w:rsidTr="00D53EFC">
        <w:trPr>
          <w:trHeight w:val="330"/>
        </w:trPr>
        <w:tc>
          <w:tcPr>
            <w:tcW w:w="5000" w:type="pct"/>
            <w:gridSpan w:val="10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7BF8879" w14:textId="77777777" w:rsidR="00EB4495" w:rsidRPr="002D384B" w:rsidRDefault="00000000" w:rsidP="00EB449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126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Prepared by</w:t>
            </w:r>
          </w:p>
        </w:tc>
      </w:tr>
      <w:tr w:rsidR="004C10D9" w14:paraId="042E6159" w14:textId="77777777" w:rsidTr="00D53EFC">
        <w:trPr>
          <w:trHeight w:val="330"/>
        </w:trPr>
        <w:tc>
          <w:tcPr>
            <w:tcW w:w="393" w:type="pct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77EAA7A4" w14:textId="77777777" w:rsidR="00EB4495" w:rsidRPr="002D384B" w:rsidRDefault="00000000" w:rsidP="007F29B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Role</w:t>
            </w:r>
          </w:p>
        </w:tc>
        <w:tc>
          <w:tcPr>
            <w:tcW w:w="2109" w:type="pct"/>
            <w:gridSpan w:val="5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002E30A0" w14:textId="77777777" w:rsidR="00EB4495" w:rsidRPr="002D384B" w:rsidRDefault="00000000" w:rsidP="00EB449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76" w:type="pct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070C08ED" w14:textId="77777777" w:rsidR="00EB4495" w:rsidRPr="002D384B" w:rsidRDefault="00000000" w:rsidP="007F29B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2022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BF124F" w14:textId="77777777" w:rsidR="00EB4495" w:rsidRPr="002D384B" w:rsidRDefault="00000000" w:rsidP="00EB449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406716D7" w14:textId="77777777" w:rsidTr="00D53EFC">
        <w:trPr>
          <w:trHeight w:val="330"/>
        </w:trPr>
        <w:tc>
          <w:tcPr>
            <w:tcW w:w="393" w:type="pct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025932E2" w14:textId="77777777" w:rsidR="00EB4495" w:rsidRPr="002D384B" w:rsidRDefault="00000000" w:rsidP="007F29B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70949831"/>
            <w:placeholder>
              <w:docPart w:val="DF419D2E5FA04B23A4FD575D7B0E2EF5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2109" w:type="pct"/>
                <w:gridSpan w:val="5"/>
                <w:tcBorders>
                  <w:top w:val="single" w:sz="4" w:space="0" w:color="auto"/>
                  <w:bottom w:val="double" w:sz="4" w:space="0" w:color="auto"/>
                </w:tcBorders>
                <w:noWrap/>
                <w:vAlign w:val="center"/>
              </w:tcPr>
              <w:p w14:paraId="3301A746" w14:textId="77777777" w:rsidR="00EB4495" w:rsidRPr="002D384B" w:rsidRDefault="00000000" w:rsidP="00EB4495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  <w:tc>
          <w:tcPr>
            <w:tcW w:w="476" w:type="pct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617AF17C" w14:textId="77777777" w:rsidR="00EB4495" w:rsidRPr="002D384B" w:rsidRDefault="00000000" w:rsidP="007F29B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F3F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2022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8F16B6" w14:textId="77777777" w:rsidR="00EB4495" w:rsidRPr="002D384B" w:rsidRDefault="00EB4495" w:rsidP="00EB449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tbl>
      <w:tblPr>
        <w:tblStyle w:val="Grigliatabella2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8"/>
        <w:gridCol w:w="217"/>
        <w:gridCol w:w="36"/>
        <w:gridCol w:w="590"/>
        <w:gridCol w:w="233"/>
        <w:gridCol w:w="201"/>
        <w:gridCol w:w="432"/>
        <w:gridCol w:w="124"/>
        <w:gridCol w:w="130"/>
        <w:gridCol w:w="94"/>
        <w:gridCol w:w="327"/>
        <w:gridCol w:w="261"/>
        <w:gridCol w:w="248"/>
        <w:gridCol w:w="303"/>
        <w:gridCol w:w="436"/>
        <w:gridCol w:w="831"/>
        <w:gridCol w:w="17"/>
        <w:gridCol w:w="24"/>
        <w:gridCol w:w="32"/>
        <w:gridCol w:w="545"/>
        <w:gridCol w:w="145"/>
        <w:gridCol w:w="49"/>
        <w:gridCol w:w="115"/>
        <w:gridCol w:w="724"/>
        <w:gridCol w:w="1060"/>
        <w:gridCol w:w="2671"/>
      </w:tblGrid>
      <w:tr w:rsidR="004C10D9" w14:paraId="6D016AA9" w14:textId="77777777" w:rsidTr="00103DB1">
        <w:trPr>
          <w:trHeight w:val="330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3E92A7A0" w14:textId="77777777" w:rsidR="00542398" w:rsidRPr="003D395D" w:rsidRDefault="00000000" w:rsidP="00EF2C6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Permission</w:t>
            </w:r>
            <w:r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C435FF"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</w:t>
            </w:r>
            <w:r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valuation</w:t>
            </w:r>
            <w:r w:rsidR="007157DB"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and </w:t>
            </w:r>
            <w:r w:rsidR="00C435FF"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final d</w:t>
            </w:r>
            <w:r w:rsidR="007157DB" w:rsidRPr="003D39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ecision</w:t>
            </w:r>
          </w:p>
          <w:p w14:paraId="1B357620" w14:textId="77777777" w:rsidR="003A1B1A" w:rsidRPr="00236FA7" w:rsidRDefault="00000000" w:rsidP="00EF2C6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en-US"/>
              </w:rPr>
              <w:t>United Machining</w:t>
            </w:r>
            <w:r w:rsidRPr="00ED2CA8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 </w:t>
            </w:r>
            <w:r w:rsidR="00CB37E1">
              <w:rPr>
                <w:rFonts w:ascii="Arial" w:hAnsi="Arial" w:cs="Arial"/>
                <w:i/>
                <w:sz w:val="16"/>
                <w:szCs w:val="18"/>
                <w:lang w:val="en-US"/>
              </w:rPr>
              <w:t>r</w:t>
            </w:r>
            <w:r w:rsidRPr="00ED2CA8">
              <w:rPr>
                <w:rFonts w:ascii="Arial" w:hAnsi="Arial" w:cs="Arial"/>
                <w:i/>
                <w:sz w:val="16"/>
                <w:szCs w:val="18"/>
                <w:lang w:val="en-US"/>
              </w:rPr>
              <w:t>esponsibility</w:t>
            </w:r>
          </w:p>
        </w:tc>
      </w:tr>
      <w:tr w:rsidR="004C10D9" w14:paraId="5DD1B692" w14:textId="77777777" w:rsidTr="00F37BD4">
        <w:trPr>
          <w:trHeight w:val="330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65C8B5" w14:textId="77777777" w:rsidR="004B2C7F" w:rsidRDefault="00000000" w:rsidP="008A186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Initial assessment</w:t>
            </w:r>
            <w:r w:rsidR="002E1C3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(</w:t>
            </w:r>
            <w:r w:rsidR="00BD2372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UM</w:t>
            </w:r>
            <w:r w:rsidR="002E1C3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S</w:t>
            </w:r>
            <w:r w:rsidR="004A36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upplier </w:t>
            </w:r>
            <w:r w:rsidR="002E1C3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Q</w:t>
            </w:r>
            <w:r w:rsidR="004A36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uality </w:t>
            </w:r>
            <w:r w:rsidR="002E1C3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A</w:t>
            </w:r>
            <w:r w:rsidR="004A36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ssurance</w:t>
            </w:r>
            <w:r w:rsidR="002E1C3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4C10D9" w14:paraId="48435C87" w14:textId="77777777" w:rsidTr="00237427">
        <w:trPr>
          <w:trHeight w:val="330"/>
          <w:jc w:val="center"/>
        </w:trPr>
        <w:tc>
          <w:tcPr>
            <w:tcW w:w="2092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5F1AE" w14:textId="77777777" w:rsidR="00F52759" w:rsidRPr="00563EAB" w:rsidRDefault="00000000" w:rsidP="005021B0">
            <w:pP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Are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Form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Fit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Function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Performance impacted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63EAB"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>?</w:t>
            </w:r>
          </w:p>
        </w:tc>
        <w:tc>
          <w:tcPr>
            <w:tcW w:w="8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5769A" w14:textId="77777777" w:rsidR="00F52759" w:rsidRPr="004237E3" w:rsidRDefault="00000000" w:rsidP="005021B0">
            <w:pPr>
              <w:rPr>
                <w:rFonts w:ascii="Arial" w:hAnsi="Arial" w:cs="Arial"/>
                <w:b/>
                <w:i/>
                <w:sz w:val="18"/>
                <w:szCs w:val="18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304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FA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4237E3">
              <w:rPr>
                <w:rFonts w:ascii="Arial" w:hAnsi="Arial" w:cs="Arial"/>
                <w:sz w:val="18"/>
                <w:szCs w:val="18"/>
                <w:lang w:val="it-CH"/>
              </w:rPr>
              <w:t>Yes</w:t>
            </w:r>
            <w:r w:rsidR="006D02CF"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r w:rsidR="006D02CF" w:rsidRPr="00124D9A">
              <w:rPr>
                <w:rFonts w:ascii="Arial" w:hAnsi="Arial" w:cs="Arial"/>
                <w:i/>
                <w:iCs/>
                <w:sz w:val="14"/>
                <w:szCs w:val="14"/>
                <w:lang w:val="it-CH"/>
              </w:rPr>
              <w:t>(detail below)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43DC58" w14:textId="77777777" w:rsidR="00F52759" w:rsidRDefault="00000000" w:rsidP="005021B0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2828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FA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237E3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F31D" w14:textId="77777777" w:rsidR="00F52759" w:rsidRPr="00AF3B38" w:rsidRDefault="00000000" w:rsidP="00AF3B38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 w:rsidRPr="00AF3B38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 xml:space="preserve">If the </w:t>
            </w:r>
            <w:r w:rsidR="00E40073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>Permission</w:t>
            </w:r>
            <w:r w:rsidRPr="00AF3B38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 xml:space="preserve"> does not impact </w:t>
            </w:r>
            <w:r w:rsidR="00694BD8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>F/F/F/P</w:t>
            </w:r>
            <w:r w:rsidRPr="00AF3B38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>,</w:t>
            </w:r>
            <w:r w:rsidR="00694BD8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 xml:space="preserve"> </w:t>
            </w:r>
            <w:r w:rsidRPr="00AF3B38"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  <w:t>Supplier Quality Assurance Dept. can manage it without involving the other Departments detailed in the Process.</w:t>
            </w:r>
          </w:p>
        </w:tc>
      </w:tr>
      <w:tr w:rsidR="004C10D9" w14:paraId="4E6E13C5" w14:textId="77777777" w:rsidTr="0021017E">
        <w:trPr>
          <w:trHeight w:val="330"/>
          <w:jc w:val="center"/>
        </w:trPr>
        <w:tc>
          <w:tcPr>
            <w:tcW w:w="125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17B56" w14:textId="77777777" w:rsidR="00265935" w:rsidRDefault="00000000" w:rsidP="0003061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2080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531F5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F6C6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  <w:r w:rsidRPr="00B933AA">
              <w:rPr>
                <w:lang w:val="en-GB"/>
              </w:rPr>
              <w:t xml:space="preserve"> </w:t>
            </w:r>
            <w:r w:rsidRPr="0073357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the shape, size, mass, weight, and other visual parameters which uniquely characterize an item (e.g., dimensions, tolerances, appearance).</w:t>
            </w:r>
          </w:p>
        </w:tc>
        <w:tc>
          <w:tcPr>
            <w:tcW w:w="125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7957" w14:textId="77777777" w:rsidR="00265935" w:rsidRDefault="00000000" w:rsidP="0003061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9907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F6C6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Fit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73357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the ability of an item to physically interface or interconnect with or become an integral part of another system (e.g., installability, interchangeability).</w:t>
            </w:r>
          </w:p>
        </w:tc>
        <w:tc>
          <w:tcPr>
            <w:tcW w:w="12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ACFC6A" w14:textId="77777777" w:rsidR="00265935" w:rsidRDefault="00000000" w:rsidP="0003061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9881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1F5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F6C6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Function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73357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the action or actions that an item is designed to perform (e.g., energy generation, safety, security).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95C2116" w14:textId="77777777" w:rsidR="00265935" w:rsidRDefault="00000000" w:rsidP="0003061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1046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1F5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F6C6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Performance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  <w:r w:rsidRPr="000A491C">
              <w:rPr>
                <w:lang w:val="en-GB"/>
              </w:rPr>
              <w:t xml:space="preserve"> </w:t>
            </w:r>
            <w:r w:rsidRPr="0073357C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measurable result. Performance can relate either to quantitative or qualitative findings (e.g., life, duration, reliability, maintainability, testability).</w:t>
            </w:r>
          </w:p>
        </w:tc>
      </w:tr>
      <w:tr w:rsidR="004C10D9" w14:paraId="4AA70317" w14:textId="77777777" w:rsidTr="00B50461">
        <w:trPr>
          <w:trHeight w:val="330"/>
          <w:jc w:val="center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10B" w14:textId="77777777" w:rsidR="00265935" w:rsidRPr="00AF3B38" w:rsidRDefault="00000000" w:rsidP="00265935">
            <w:pPr>
              <w:jc w:val="both"/>
              <w:rPr>
                <w:rFonts w:ascii="Arial" w:hAnsi="Arial" w:cs="Arial"/>
                <w:bCs/>
                <w:i/>
                <w:sz w:val="12"/>
                <w:szCs w:val="12"/>
                <w:lang w:val="en-GB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Notes/Details: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0119586E" w14:textId="77777777" w:rsidTr="00B50461">
        <w:trPr>
          <w:trHeight w:val="330"/>
          <w:jc w:val="center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E5902" w14:textId="77777777" w:rsidR="00265935" w:rsidRPr="008A3126" w:rsidRDefault="00000000" w:rsidP="0026593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Additional information in case of Permission type “Concession”</w:t>
            </w:r>
          </w:p>
        </w:tc>
      </w:tr>
      <w:tr w:rsidR="004C10D9" w14:paraId="5DEA09CC" w14:textId="77777777" w:rsidTr="007B615F">
        <w:trPr>
          <w:trHeight w:val="330"/>
          <w:jc w:val="center"/>
        </w:trPr>
        <w:tc>
          <w:tcPr>
            <w:tcW w:w="2500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1800" w14:textId="77777777" w:rsidR="00265935" w:rsidRPr="008A3126" w:rsidRDefault="00000000" w:rsidP="0026593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Nonconformity number: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A001" w14:textId="77777777" w:rsidR="00265935" w:rsidRPr="008A3126" w:rsidRDefault="00000000" w:rsidP="0026593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  <w:t xml:space="preserve">Usage decision: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54147667"/>
                <w:placeholder>
                  <w:docPart w:val="E1120DB5C4A24E52900F429147218124"/>
                </w:placeholder>
                <w:showingPlcHdr/>
                <w:comboBox>
                  <w:listItem w:value="Choose an item."/>
                  <w:listItem w:displayText="Repair" w:value="Repair"/>
                  <w:listItem w:displayText="Scrap" w:value="Scrap"/>
                  <w:listItem w:displayText="Use As Is" w:value="Use As Is"/>
                </w:comboBox>
              </w:sdtPr>
              <w:sdtContent>
                <w:r w:rsidRPr="007B615F">
                  <w:rPr>
                    <w:rStyle w:val="PlaceholderText"/>
                    <w:lang w:val="en-GB"/>
                  </w:rPr>
                  <w:t>Choose an item.</w:t>
                </w:r>
              </w:sdtContent>
            </w:sdt>
          </w:p>
        </w:tc>
      </w:tr>
      <w:tr w:rsidR="004C10D9" w14:paraId="29746843" w14:textId="77777777" w:rsidTr="00237427">
        <w:trPr>
          <w:trHeight w:val="330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6C33B" w14:textId="77777777" w:rsidR="00265935" w:rsidRDefault="00000000" w:rsidP="0026593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</w:pPr>
            <w:r w:rsidRPr="00466AA7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210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CA366" w14:textId="77777777" w:rsidR="00265935" w:rsidRDefault="00000000" w:rsidP="0026593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5485C" w14:textId="77777777" w:rsidR="00265935" w:rsidRDefault="00000000" w:rsidP="0026593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GB"/>
              </w:rPr>
            </w:pPr>
            <w:r w:rsidRPr="00AC219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7091382"/>
            <w:placeholder>
              <w:docPart w:val="A4DFB550E9354099AEC3582A30175B77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2162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85D621" w14:textId="77777777" w:rsidR="00265935" w:rsidRDefault="00000000" w:rsidP="00265935">
                <w:pPr>
                  <w:jc w:val="both"/>
                  <w:rPr>
                    <w:rFonts w:ascii="Arial" w:hAnsi="Arial" w:cs="Arial"/>
                    <w:bCs/>
                    <w:iCs/>
                    <w:sz w:val="18"/>
                    <w:szCs w:val="18"/>
                    <w:lang w:val="en-GB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</w:tr>
      <w:tr w:rsidR="004C10D9" w14:paraId="6A0904CF" w14:textId="77777777" w:rsidTr="00103DB1">
        <w:trPr>
          <w:trHeight w:val="330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D095A0" w14:textId="77777777" w:rsidR="00265935" w:rsidRDefault="00000000" w:rsidP="002659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Assessment (</w:t>
            </w:r>
            <w:r w:rsidR="00BD2372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UM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Manufacturing Engineering/AVOR)</w:t>
            </w:r>
          </w:p>
        </w:tc>
      </w:tr>
      <w:tr w:rsidR="004C10D9" w14:paraId="2CDBAB71" w14:textId="77777777" w:rsidTr="008F0807">
        <w:trPr>
          <w:trHeight w:val="330"/>
          <w:jc w:val="center"/>
        </w:trPr>
        <w:tc>
          <w:tcPr>
            <w:tcW w:w="494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A6E29" w14:textId="77777777" w:rsidR="00265935" w:rsidRPr="00F3351B" w:rsidRDefault="00000000" w:rsidP="00265935">
            <w:pP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F3351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In favor ?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1097D" w14:textId="77777777" w:rsidR="00265935" w:rsidRPr="00F3351B" w:rsidRDefault="00000000" w:rsidP="00265935">
            <w:pP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315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45DE26" w14:textId="77777777" w:rsidR="00265935" w:rsidRPr="00F3351B" w:rsidRDefault="00000000" w:rsidP="00265935">
            <w:pP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6166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368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81432" w14:textId="77777777" w:rsidR="00265935" w:rsidRPr="00F3351B" w:rsidRDefault="00000000" w:rsidP="00265935">
            <w:pP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Notes/Details: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2D88B33D" w14:textId="77777777" w:rsidTr="009733C6">
        <w:trPr>
          <w:trHeight w:val="330"/>
          <w:jc w:val="center"/>
        </w:trPr>
        <w:tc>
          <w:tcPr>
            <w:tcW w:w="37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CE067" w14:textId="77777777" w:rsidR="00265935" w:rsidRPr="00466AA7" w:rsidRDefault="00000000" w:rsidP="00265935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466AA7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2136" w:type="pct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49746E" w14:textId="77777777" w:rsidR="00265935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0495D3" w14:textId="77777777" w:rsidR="00265935" w:rsidRPr="00AC2196" w:rsidRDefault="00000000" w:rsidP="0026593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AC219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7300121"/>
            <w:placeholder>
              <w:docPart w:val="B90B83BDAF3B4AA6A34E586293420BEA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2139" w:type="pct"/>
                <w:gridSpan w:val="4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7DF4A5C7" w14:textId="77777777" w:rsidR="00265935" w:rsidRPr="008A3126" w:rsidRDefault="00000000" w:rsidP="00265935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</w:tr>
      <w:tr w:rsidR="004C10D9" w14:paraId="6BA1CC0E" w14:textId="77777777" w:rsidTr="00377FF0">
        <w:trPr>
          <w:trHeight w:val="330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50ED05" w14:textId="77777777" w:rsidR="00265935" w:rsidRDefault="00000000" w:rsidP="002659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Technical assessment (</w:t>
            </w:r>
            <w:r w:rsidR="00BD2372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UM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R&amp;D)</w:t>
            </w:r>
          </w:p>
        </w:tc>
      </w:tr>
      <w:tr w:rsidR="004C10D9" w14:paraId="476A52C3" w14:textId="77777777" w:rsidTr="008F0807">
        <w:trPr>
          <w:trHeight w:val="330"/>
          <w:jc w:val="center"/>
        </w:trPr>
        <w:tc>
          <w:tcPr>
            <w:tcW w:w="511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E1D03" w14:textId="77777777" w:rsidR="00265935" w:rsidRDefault="00000000" w:rsidP="0026593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F3351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In favor ?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BD388" w14:textId="77777777" w:rsidR="00265935" w:rsidRDefault="00000000" w:rsidP="0026593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9662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FEE146" w14:textId="77777777" w:rsidR="00265935" w:rsidRDefault="00000000" w:rsidP="0026593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8934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368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FE3E" w14:textId="77777777" w:rsidR="00265935" w:rsidRDefault="00000000" w:rsidP="0026593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Notes/Details: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73614571" w14:textId="77777777" w:rsidTr="008F0807">
        <w:trPr>
          <w:trHeight w:val="315"/>
          <w:jc w:val="center"/>
        </w:trPr>
        <w:tc>
          <w:tcPr>
            <w:tcW w:w="787" w:type="pct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4F5CC32" w14:textId="77777777" w:rsidR="00265935" w:rsidRPr="008A3126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Impact on Costs: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A76D55" w14:textId="77777777" w:rsidR="00265935" w:rsidRPr="008A3126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0341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438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561A478B" w14:textId="77777777" w:rsidR="00265935" w:rsidRPr="008A3126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9592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 xml:space="preserve">  No</w:t>
            </w:r>
          </w:p>
        </w:tc>
        <w:tc>
          <w:tcPr>
            <w:tcW w:w="3369" w:type="pct"/>
            <w:gridSpan w:val="14"/>
            <w:tcBorders>
              <w:top w:val="single" w:sz="4" w:space="0" w:color="auto"/>
            </w:tcBorders>
            <w:vAlign w:val="center"/>
          </w:tcPr>
          <w:p w14:paraId="49378E77" w14:textId="77777777" w:rsidR="00265935" w:rsidRPr="008A3126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Notes/Details: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7CF02771" w14:textId="77777777" w:rsidTr="00237427">
        <w:trPr>
          <w:trHeight w:val="315"/>
          <w:jc w:val="center"/>
        </w:trPr>
        <w:tc>
          <w:tcPr>
            <w:tcW w:w="2092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B1F490" w14:textId="77777777" w:rsidR="00265935" w:rsidRPr="00236FA7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>Marking of the Part</w:t>
            </w:r>
            <w:r w:rsidR="00AC635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with </w:t>
            </w:r>
            <w:r w:rsidR="00AC6357">
              <w:rPr>
                <w:rFonts w:ascii="Arial" w:hAnsi="Arial" w:cs="Arial"/>
                <w:sz w:val="18"/>
                <w:szCs w:val="18"/>
                <w:lang w:val="en-US"/>
              </w:rPr>
              <w:t>Permission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Number:</w:t>
            </w:r>
          </w:p>
        </w:tc>
        <w:tc>
          <w:tcPr>
            <w:tcW w:w="4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02389" w14:textId="77777777" w:rsidR="00265935" w:rsidRPr="00236FA7" w:rsidRDefault="00000000" w:rsidP="0026593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61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FA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6015E9" w14:textId="77777777" w:rsidR="00265935" w:rsidRPr="00236FA7" w:rsidRDefault="00000000" w:rsidP="0026593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4456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FA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213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56EFF" w14:textId="77777777" w:rsidR="00265935" w:rsidRPr="00236FA7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Method: 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sto13"/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4C10D9" w14:paraId="7023AC70" w14:textId="77777777" w:rsidTr="00237427">
        <w:trPr>
          <w:trHeight w:val="315"/>
          <w:jc w:val="center"/>
        </w:trPr>
        <w:tc>
          <w:tcPr>
            <w:tcW w:w="1508" w:type="pct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260F17" w14:textId="77777777" w:rsidR="00265935" w:rsidRPr="002D7CE1" w:rsidRDefault="00000000" w:rsidP="00265935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  <w:t>Limitations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D7CE1">
              <w:rPr>
                <w:rFonts w:ascii="Arial" w:hAnsi="Arial" w:cs="Arial"/>
                <w:i/>
                <w:sz w:val="14"/>
                <w:szCs w:val="14"/>
                <w:lang w:val="en-US"/>
              </w:rPr>
              <w:t>(e.g., use, number of the parts)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DB4B4" w14:textId="77777777" w:rsidR="00265935" w:rsidRPr="002D7CE1" w:rsidRDefault="00000000" w:rsidP="00265935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189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 No</w:t>
            </w:r>
          </w:p>
        </w:tc>
        <w:tc>
          <w:tcPr>
            <w:tcW w:w="311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AA44F2" w14:textId="77777777" w:rsidR="00265935" w:rsidRPr="002D7CE1" w:rsidRDefault="00000000" w:rsidP="00265935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9985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FA7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Yes </w:t>
            </w:r>
            <w:r w:rsidRPr="008776CA">
              <w:rPr>
                <w:rFonts w:ascii="Arial" w:hAnsi="Arial" w:cs="Arial"/>
                <w:i/>
                <w:sz w:val="16"/>
                <w:szCs w:val="18"/>
                <w:lang w:val="en-US"/>
              </w:rPr>
              <w:t>(</w:t>
            </w:r>
            <w:r w:rsidRPr="00C1763D">
              <w:rPr>
                <w:rFonts w:ascii="Arial" w:hAnsi="Arial" w:cs="Arial"/>
                <w:i/>
                <w:sz w:val="14"/>
                <w:szCs w:val="16"/>
                <w:lang w:val="en-US"/>
              </w:rPr>
              <w:t>to specify</w:t>
            </w:r>
            <w:r w:rsidRPr="008776CA">
              <w:rPr>
                <w:rFonts w:ascii="Arial" w:hAnsi="Arial" w:cs="Arial"/>
                <w:i/>
                <w:sz w:val="16"/>
                <w:szCs w:val="18"/>
                <w:lang w:val="en-US"/>
              </w:rPr>
              <w:t>)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37CEB946" w14:textId="77777777" w:rsidTr="00237427">
        <w:trPr>
          <w:trHeight w:val="315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9B2B31" w14:textId="77777777" w:rsidR="00265935" w:rsidRPr="00236FA7" w:rsidRDefault="00000000" w:rsidP="0026593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6AA7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2097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4BCDD" w14:textId="77777777" w:rsidR="00265935" w:rsidRPr="00236FA7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E1765" w14:textId="77777777" w:rsidR="00265935" w:rsidRPr="00236FA7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219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77620946"/>
            <w:placeholder>
              <w:docPart w:val="C1D070BC92B541BCB19417D06B2C4494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2162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B43E81" w14:textId="77777777" w:rsidR="00265935" w:rsidRPr="00236FA7" w:rsidRDefault="00000000" w:rsidP="00265935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</w:tr>
      <w:tr w:rsidR="004C10D9" w14:paraId="5F9C8D88" w14:textId="77777777" w:rsidTr="007157DB">
        <w:trPr>
          <w:trHeight w:val="315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6872D" w14:textId="77777777" w:rsidR="00265935" w:rsidRPr="00236FA7" w:rsidRDefault="00000000" w:rsidP="002659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Final Decision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(</w:t>
            </w:r>
            <w:r w:rsidR="00BD2372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UM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Supplier Quality Assurance)</w:t>
            </w:r>
          </w:p>
        </w:tc>
      </w:tr>
      <w:tr w:rsidR="004C10D9" w14:paraId="4864C07B" w14:textId="77777777" w:rsidTr="008F0807">
        <w:trPr>
          <w:trHeight w:val="315"/>
          <w:jc w:val="center"/>
        </w:trPr>
        <w:tc>
          <w:tcPr>
            <w:tcW w:w="990" w:type="pct"/>
            <w:gridSpan w:val="7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EE7F7D" w14:textId="77777777" w:rsidR="00265935" w:rsidRPr="00646102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Permission</w:t>
            </w:r>
            <w:r w:rsidRPr="00646102">
              <w:rPr>
                <w:rFonts w:ascii="Arial" w:hAnsi="Arial" w:cs="Arial"/>
                <w:sz w:val="18"/>
                <w:szCs w:val="18"/>
                <w:lang w:val="en-US"/>
              </w:rPr>
              <w:t xml:space="preserve"> approved ?</w:t>
            </w:r>
          </w:p>
        </w:tc>
        <w:tc>
          <w:tcPr>
            <w:tcW w:w="36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9D9329" w14:textId="77777777" w:rsidR="00265935" w:rsidRPr="00236FA7" w:rsidRDefault="00000000" w:rsidP="0026593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423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3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B2360F1" w14:textId="77777777" w:rsidR="00265935" w:rsidRPr="00236FA7" w:rsidRDefault="00000000" w:rsidP="0026593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0531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3253" w:type="pct"/>
            <w:gridSpan w:val="13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374AB73F" w14:textId="77777777" w:rsidR="00265935" w:rsidRPr="00236FA7" w:rsidRDefault="00000000" w:rsidP="0026593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A3126">
              <w:rPr>
                <w:rFonts w:ascii="Arial" w:hAnsi="Arial" w:cs="Arial"/>
                <w:sz w:val="18"/>
                <w:szCs w:val="18"/>
                <w:lang w:val="en-US"/>
              </w:rPr>
              <w:t>Notes/Details: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C10D9" w14:paraId="36514EC0" w14:textId="77777777" w:rsidTr="00237427">
        <w:trPr>
          <w:trHeight w:val="315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5C390B4B" w14:textId="77777777" w:rsidR="00265935" w:rsidRPr="00236FA7" w:rsidRDefault="00000000" w:rsidP="0026593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66AA7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2089" w:type="pct"/>
            <w:gridSpan w:val="15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13732992" w14:textId="77777777" w:rsidR="00265935" w:rsidRPr="00236FA7" w:rsidRDefault="00000000" w:rsidP="002659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36FA7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0E7A0A" w14:textId="77777777" w:rsidR="00265935" w:rsidRPr="00236FA7" w:rsidRDefault="00000000" w:rsidP="0026593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219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8244808"/>
            <w:placeholder>
              <w:docPart w:val="D0942A82178A45BD95A0741141AC79DC"/>
            </w:placeholder>
            <w:showingPlcHdr/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2230" w:type="pct"/>
                <w:gridSpan w:val="6"/>
                <w:tcBorders>
                  <w:top w:val="single" w:sz="4" w:space="0" w:color="auto"/>
                  <w:bottom w:val="double" w:sz="4" w:space="0" w:color="auto"/>
                </w:tcBorders>
                <w:noWrap/>
                <w:vAlign w:val="center"/>
              </w:tcPr>
              <w:p w14:paraId="7A6CADB7" w14:textId="77777777" w:rsidR="00265935" w:rsidRPr="00646102" w:rsidRDefault="00000000" w:rsidP="00265935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F41C13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Click or tap to enter a date.</w:t>
                </w:r>
              </w:p>
            </w:tc>
          </w:sdtContent>
        </w:sdt>
      </w:tr>
    </w:tbl>
    <w:p w14:paraId="6846EC98" w14:textId="77777777" w:rsidR="004863D7" w:rsidRPr="00A36B9F" w:rsidRDefault="004863D7" w:rsidP="00BA52A4">
      <w:pPr>
        <w:pStyle w:val="ListParagraph"/>
        <w:ind w:left="0"/>
        <w:rPr>
          <w:rFonts w:ascii="Arial" w:hAnsi="Arial" w:cs="Arial"/>
          <w:sz w:val="18"/>
          <w:szCs w:val="18"/>
          <w:lang w:val="en-GB"/>
        </w:rPr>
      </w:pPr>
    </w:p>
    <w:sectPr w:rsidR="004863D7" w:rsidRPr="00A36B9F" w:rsidSect="003233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9554" w14:textId="77777777" w:rsidR="003E3826" w:rsidRDefault="003E3826">
      <w:pPr>
        <w:spacing w:after="0" w:line="240" w:lineRule="auto"/>
      </w:pPr>
      <w:r>
        <w:separator/>
      </w:r>
    </w:p>
  </w:endnote>
  <w:endnote w:type="continuationSeparator" w:id="0">
    <w:p w14:paraId="7F5ADD2D" w14:textId="77777777" w:rsidR="003E3826" w:rsidRDefault="003E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5341"/>
      <w:gridCol w:w="5341"/>
    </w:tblGrid>
    <w:tr w:rsidR="004C10D9" w14:paraId="0493D8D0" w14:textId="77777777" w:rsidTr="00BA2193">
      <w:tc>
        <w:tcPr>
          <w:tcW w:w="2500" w:type="pct"/>
          <w:vAlign w:val="center"/>
        </w:tcPr>
        <w:p w14:paraId="4B4F98B9" w14:textId="77777777" w:rsidR="007E04BA" w:rsidRPr="00650E3D" w:rsidRDefault="00BA2193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="00320E93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="005517BF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3.1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1634BD" w:rsidRP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vom</w:t>
          </w:r>
          <w:proofErr w:type="spellEnd"/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14:paraId="47A2C487" w14:textId="77777777" w:rsidR="00301BF9" w:rsidRPr="007E04BA" w:rsidRDefault="00952500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Alle </w:t>
          </w:r>
          <w:proofErr w:type="spellStart"/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Standorte</w:t>
          </w:r>
          <w:proofErr w:type="spellEnd"/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 Head of Quality &amp; Sustainability - Division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vAlign w:val="center"/>
        </w:tcPr>
        <w:p w14:paraId="4A5A4848" w14:textId="77777777" w:rsidR="00632277" w:rsidRPr="00650E3D" w:rsidRDefault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gedruckt</w:t>
          </w:r>
          <w:proofErr w:type="spellEnd"/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von</w:t>
          </w:r>
          <w:r w:rsidR="00C76EEA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1634BD" w:rsidRP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03.12.2025 14:29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="00000000"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="00000000"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="00000000"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="00000000"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14:paraId="36F15132" w14:textId="77777777" w:rsidR="00301BF9" w:rsidRPr="00B331CB" w:rsidRDefault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5341"/>
      <w:gridCol w:w="5341"/>
    </w:tblGrid>
    <w:tr w:rsidR="004C10D9" w14:paraId="1A587E90" w14:textId="77777777" w:rsidTr="00BA2193">
      <w:tc>
        <w:tcPr>
          <w:tcW w:w="2500" w:type="pct"/>
          <w:vAlign w:val="center"/>
        </w:tcPr>
        <w:p w14:paraId="2F960241" w14:textId="77777777" w:rsidR="007E04BA" w:rsidRPr="00650E3D" w:rsidRDefault="00BA2193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="00320E93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="005517BF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3.1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1634BD" w:rsidRP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vom</w:t>
          </w:r>
          <w:proofErr w:type="spellEnd"/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14:paraId="28E14EFB" w14:textId="77777777" w:rsidR="00301BF9" w:rsidRPr="007E04BA" w:rsidRDefault="00952500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Alle </w:t>
          </w:r>
          <w:proofErr w:type="spellStart"/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Standorte</w:t>
          </w:r>
          <w:proofErr w:type="spellEnd"/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 Head of Quality &amp; Sustainability - Division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vAlign w:val="center"/>
        </w:tcPr>
        <w:p w14:paraId="669FC514" w14:textId="77777777" w:rsidR="00632277" w:rsidRPr="00650E3D" w:rsidRDefault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gedruckt</w:t>
          </w:r>
          <w:proofErr w:type="spellEnd"/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von</w:t>
          </w:r>
          <w:r w:rsidR="00C76EEA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1634BD" w:rsidRP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03.12.2025 14:29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="00000000"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="00000000"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="00000000"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="00000000"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14:paraId="4FFC1C2C" w14:textId="77777777" w:rsidR="00301BF9" w:rsidRPr="00B331CB" w:rsidRDefault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5341"/>
      <w:gridCol w:w="5341"/>
    </w:tblGrid>
    <w:tr w:rsidR="004C10D9" w14:paraId="6BDAC225" w14:textId="77777777" w:rsidTr="00BA2193">
      <w:tc>
        <w:tcPr>
          <w:tcW w:w="2500" w:type="pct"/>
          <w:vAlign w:val="center"/>
        </w:tcPr>
        <w:p w14:paraId="3CA0564A" w14:textId="77777777" w:rsidR="007E04BA" w:rsidRPr="00650E3D" w:rsidRDefault="00BA2193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br/>
          </w:r>
          <w:r w:rsidR="00320E93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Version</w:t>
          </w:r>
          <w:r w:rsidR="005517BF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CS.ID.100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3.1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1634BD" w:rsidRP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vom</w:t>
          </w:r>
          <w:proofErr w:type="spellEnd"/>
          <w:r w:rsid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/from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CS.ID.102 \* MERGEFORMAT </w:instrTex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="00650E3D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 w:rsidR="00650E3D"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;</w:t>
          </w:r>
        </w:p>
        <w:p w14:paraId="6E1B1984" w14:textId="77777777" w:rsidR="00301BF9" w:rsidRPr="007E04BA" w:rsidRDefault="00952500" w:rsidP="00BA2193">
          <w:pPr>
            <w:spacing w:after="0" w:line="160" w:lineRule="exact"/>
            <w:rPr>
              <w:rFonts w:ascii="Tahoma" w:eastAsia="Times New Roman" w:hAnsi="Tahoma" w:cs="Tahoma"/>
              <w:sz w:val="20"/>
              <w:szCs w:val="20"/>
              <w:lang w:val="en-US" w:eastAsia="de-DE"/>
            </w:rPr>
          </w:pP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Owner: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CS.ID.120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Alle </w:t>
          </w:r>
          <w:proofErr w:type="spellStart"/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Standorte</w:t>
          </w:r>
          <w:proofErr w:type="spellEnd"/>
          <w:r w:rsidRPr="007E04BA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: Head of Quality &amp; Sustainability - Division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</w:p>
      </w:tc>
      <w:tc>
        <w:tcPr>
          <w:tcW w:w="2500" w:type="pct"/>
          <w:vAlign w:val="center"/>
        </w:tcPr>
        <w:p w14:paraId="20AEC57B" w14:textId="77777777" w:rsidR="00632277" w:rsidRPr="00650E3D" w:rsidRDefault="00650E3D" w:rsidP="00BA2193">
          <w:pPr>
            <w:spacing w:after="0" w:line="160" w:lineRule="exact"/>
            <w:rPr>
              <w:rFonts w:ascii="Arial" w:eastAsia="Times New Roman" w:hAnsi="Arial" w:cs="Arial"/>
              <w:sz w:val="16"/>
              <w:szCs w:val="16"/>
              <w:lang w:val="en-US" w:eastAsia="de-DE"/>
            </w:rPr>
          </w:pP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CS.ID.11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Document Division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gedruckt</w:t>
          </w:r>
          <w:proofErr w:type="spellEnd"/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von</w:t>
          </w:r>
          <w:r w:rsidR="00C76EEA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/ printed by</w:t>
          </w:r>
          <w:r w:rsidR="00A04E7E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CS.ID.216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Jerzy Hoek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1634BD" w:rsidRPr="001634B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begin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instrText xml:space="preserve"> DOCVARIABLE CS.ID.920 \* MERGEFORMAT </w:instrTex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separate"/>
          </w:r>
          <w:r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>03.12.2025 14:29</w:t>
          </w:r>
          <w:r>
            <w:rPr>
              <w:rFonts w:ascii="Arial" w:eastAsia="Times New Roman" w:hAnsi="Arial" w:cs="Arial"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                                        Page 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="00000000"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PAGE  \* Arabic  \* MERGEFORMAT </w:instrTex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="00000000"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  <w:r w:rsidR="00000000" w:rsidRPr="00650E3D">
            <w:rPr>
              <w:rFonts w:ascii="Arial" w:eastAsia="Times New Roman" w:hAnsi="Arial" w:cs="Arial"/>
              <w:sz w:val="16"/>
              <w:szCs w:val="16"/>
              <w:lang w:val="en-US" w:eastAsia="de-DE"/>
            </w:rPr>
            <w:t xml:space="preserve"> of 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begin"/>
          </w:r>
          <w:r w:rsidR="00000000" w:rsidRPr="00650E3D">
            <w:rPr>
              <w:rFonts w:ascii="Arial" w:eastAsia="Times New Roman" w:hAnsi="Arial" w:cs="Arial"/>
              <w:b/>
              <w:sz w:val="16"/>
              <w:szCs w:val="16"/>
              <w:lang w:val="en-US" w:eastAsia="de-DE"/>
            </w:rPr>
            <w:instrText xml:space="preserve"> NUMPAGES  \* Arabic  \* MERGEFORMAT </w:instrTex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separate"/>
          </w:r>
          <w:r w:rsidR="00000000" w:rsidRPr="00650E3D">
            <w:rPr>
              <w:rFonts w:ascii="Arial" w:eastAsia="Times New Roman" w:hAnsi="Arial" w:cs="Arial"/>
              <w:b/>
              <w:noProof/>
              <w:sz w:val="16"/>
              <w:szCs w:val="16"/>
              <w:lang w:val="en-US" w:eastAsia="de-DE"/>
            </w:rPr>
            <w:t>1</w:t>
          </w:r>
          <w:r w:rsidR="00000000" w:rsidRPr="00632277">
            <w:rPr>
              <w:rFonts w:ascii="Arial" w:eastAsia="Times New Roman" w:hAnsi="Arial" w:cs="Arial"/>
              <w:b/>
              <w:sz w:val="16"/>
              <w:szCs w:val="16"/>
              <w:lang w:val="de-DE" w:eastAsia="de-DE"/>
            </w:rPr>
            <w:fldChar w:fldCharType="end"/>
          </w:r>
        </w:p>
      </w:tc>
    </w:tr>
  </w:tbl>
  <w:p w14:paraId="4256E3B4" w14:textId="77777777" w:rsidR="00301BF9" w:rsidRPr="00B331CB" w:rsidRDefault="00B331CB" w:rsidP="00975D3D">
    <w:pPr>
      <w:spacing w:after="0" w:line="160" w:lineRule="exact"/>
      <w:jc w:val="center"/>
      <w:rPr>
        <w:rFonts w:ascii="Arial" w:eastAsia="Times New Roman" w:hAnsi="Arial" w:cs="Arial"/>
        <w:b/>
        <w:sz w:val="16"/>
        <w:szCs w:val="16"/>
        <w:lang w:val="en-US" w:eastAsia="de-DE"/>
      </w:rPr>
    </w:pPr>
    <w:r w:rsidRPr="00B331CB">
      <w:rPr>
        <w:rFonts w:ascii="Arial" w:eastAsia="Times New Roman" w:hAnsi="Arial" w:cs="Arial"/>
        <w:b/>
        <w:sz w:val="16"/>
        <w:szCs w:val="16"/>
        <w:lang w:val="en-US" w:eastAsia="de-DE"/>
      </w:rPr>
      <w:t>THE CURRENTLY VALID VERSION IS LOCATED IN MS²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0123" w14:textId="77777777" w:rsidR="003E3826" w:rsidRDefault="003E3826">
      <w:pPr>
        <w:spacing w:after="0" w:line="240" w:lineRule="auto"/>
      </w:pPr>
      <w:r>
        <w:separator/>
      </w:r>
    </w:p>
  </w:footnote>
  <w:footnote w:type="continuationSeparator" w:id="0">
    <w:p w14:paraId="1241C5C5" w14:textId="77777777" w:rsidR="003E3826" w:rsidRDefault="003E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A208" w14:textId="77777777" w:rsidR="00885BED" w:rsidRDefault="00000000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pict w14:anchorId="07CB2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7" type="#_x0000_t136" style="position:absolute;margin-left:0;margin-top:0;width:600pt;height:200pt;rotation:315;z-index:251662336;mso-position-horizontal:center;mso-position-horizontal-relative:margin;mso-position-vertical:center;mso-position-vertical-relative:margin" fillcolor="#0080c0" strokecolor="none">
          <v:fill opacity=".5"/>
          <v:textpath style="font-family:&quot;Times New Roman&quot;" string="ENTWURF"/>
          <w10:wrap side="largest" anchorx="margin" anchory="margin"/>
        </v:shape>
      </w:pict>
    </w:r>
  </w:p>
  <w:p w14:paraId="4BBEF91A" w14:textId="77777777" w:rsidR="00885BED" w:rsidRDefault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14:paraId="78673F5F" w14:textId="77777777" w:rsidR="00FD30EB" w:rsidRDefault="00000000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 w14:anchorId="17C0D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style="position:absolute;margin-left:-32.4pt;margin-top:-30pt;width:595.3pt;height:103.2pt;z-index:-251653120;visibility:visible;mso-position-horizontal-relative:page;mso-position-vertical-relative:page;mso-width-relative:margin;mso-height-relative:margin" o:allowoverlap="f">
          <v:imagedata r:id="rId1" o:title=""/>
          <w10:wrap type="topAndBottom" anchorx="page" anchory="page"/>
        </v:shape>
      </w:pict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t xml:space="preserve">United Machining Permission </w:t>
    </w:r>
    <w:proofErr w:type="spellStart"/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t>Request</w:t>
    </w:r>
    <w:proofErr w:type="spellEnd"/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14:paraId="2BF7130D" w14:textId="77777777" w:rsidR="009D7205" w:rsidRPr="0041102B" w:rsidRDefault="009D7205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66C7" w14:textId="77777777" w:rsidR="00885BED" w:rsidRDefault="00000000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pict w14:anchorId="5B8784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style="position:absolute;margin-left:0;margin-top:0;width:600pt;height:200pt;rotation:315;z-index:251660288;mso-position-horizontal:center;mso-position-horizontal-relative:margin;mso-position-vertical:center;mso-position-vertical-relative:margin" fillcolor="#0080c0" strokecolor="none">
          <v:fill opacity=".5"/>
          <v:textpath style="font-family:&quot;Times New Roman&quot;" string="ENTWURF"/>
          <w10:wrap side="largest" anchorx="margin" anchory="margin"/>
        </v:shape>
      </w:pict>
    </w:r>
  </w:p>
  <w:p w14:paraId="29C8B3B1" w14:textId="77777777" w:rsidR="00885BED" w:rsidRDefault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14:paraId="13A24726" w14:textId="77777777" w:rsidR="00FD30EB" w:rsidRDefault="00000000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 w14:anchorId="78FC8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style="position:absolute;margin-left:-32.4pt;margin-top:-30pt;width:595.3pt;height:103.2pt;z-index:-251655168;visibility:visible;mso-position-horizontal-relative:page;mso-position-vertical-relative:page;mso-width-relative:margin;mso-height-relative:margin" o:allowoverlap="f">
          <v:imagedata r:id="rId1" o:title=""/>
          <w10:wrap type="topAndBottom" anchorx="page" anchory="page"/>
        </v:shape>
      </w:pict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t xml:space="preserve">United Machining Permission </w:t>
    </w:r>
    <w:proofErr w:type="spellStart"/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t>Request</w:t>
    </w:r>
    <w:proofErr w:type="spellEnd"/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14:paraId="539038F9" w14:textId="77777777" w:rsidR="009D7205" w:rsidRPr="0041102B" w:rsidRDefault="009D7205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ED7C" w14:textId="77777777" w:rsidR="00885BED" w:rsidRDefault="00000000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pict w14:anchorId="0C0A61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600pt;height:200pt;rotation:315;z-index:251658240;mso-position-horizontal:center;mso-position-horizontal-relative:margin;mso-position-vertical:center;mso-position-vertical-relative:margin" fillcolor="#0080c0" strokecolor="none">
          <v:fill opacity=".5"/>
          <v:textpath style="font-family:&quot;Times New Roman&quot;" string="ENTWURF"/>
          <w10:wrap side="largest" anchorx="margin" anchory="margin"/>
        </v:shape>
      </w:pict>
    </w:r>
  </w:p>
  <w:p w14:paraId="1F99777B" w14:textId="77777777" w:rsidR="00885BED" w:rsidRDefault="00885BED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  <w:p w14:paraId="5D895D75" w14:textId="77777777" w:rsidR="00FD30EB" w:rsidRDefault="00000000" w:rsidP="009215BF">
    <w:pPr>
      <w:spacing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  <w:r>
      <w:rPr>
        <w:noProof/>
      </w:rPr>
      <w:pict w14:anchorId="05431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3074" type="#_x0000_t75" style="position:absolute;margin-left:-32.4pt;margin-top:-30pt;width:595.3pt;height:103.2pt;z-index:-251657216;visibility:visible;mso-position-horizontal-relative:page;mso-position-vertical-relative:page;mso-width-relative:margin;mso-height-relative:margin" o:allowoverlap="f">
          <v:imagedata r:id="rId1" o:title=""/>
          <w10:wrap type="topAndBottom" anchorx="page" anchory="page"/>
        </v:shape>
      </w:pict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begin"/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instrText xml:space="preserve"> DOCVARIABLE CS.ID.12 \* MERGEFORMAT </w:instrText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separate"/>
    </w:r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t xml:space="preserve">United Machining Permission </w:t>
    </w:r>
    <w:proofErr w:type="spellStart"/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t>Request</w:t>
    </w:r>
    <w:proofErr w:type="spellEnd"/>
    <w:r w:rsidR="003021FA" w:rsidRPr="0041102B">
      <w:rPr>
        <w:rFonts w:ascii="Arial" w:eastAsia="Times New Roman" w:hAnsi="Arial" w:cs="Arial"/>
        <w:sz w:val="28"/>
        <w:szCs w:val="28"/>
        <w:lang w:val="fr-CH" w:eastAsia="de-DE"/>
      </w:rPr>
      <w:fldChar w:fldCharType="end"/>
    </w:r>
  </w:p>
  <w:p w14:paraId="79D33F0C" w14:textId="77777777" w:rsidR="009D7205" w:rsidRPr="0041102B" w:rsidRDefault="009D7205" w:rsidP="008B770B">
    <w:pPr>
      <w:pBdr>
        <w:bottom w:val="single" w:sz="4" w:space="1" w:color="auto"/>
      </w:pBdr>
      <w:spacing w:before="120" w:after="0" w:line="240" w:lineRule="auto"/>
      <w:rPr>
        <w:rFonts w:ascii="Arial" w:eastAsia="Times New Roman" w:hAnsi="Arial" w:cs="Arial"/>
        <w:sz w:val="28"/>
        <w:szCs w:val="28"/>
        <w:lang w:val="fr-CH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2A7"/>
    <w:multiLevelType w:val="hybridMultilevel"/>
    <w:tmpl w:val="9992EA4A"/>
    <w:lvl w:ilvl="0" w:tplc="49944554">
      <w:numFmt w:val="bullet"/>
      <w:lvlText w:val="-"/>
      <w:lvlJc w:val="left"/>
      <w:pPr>
        <w:ind w:left="218" w:hanging="360"/>
      </w:pPr>
      <w:rPr>
        <w:rFonts w:ascii="Gotham" w:eastAsiaTheme="minorHAnsi" w:hAnsi="Gotham" w:cstheme="minorBidi" w:hint="default"/>
      </w:rPr>
    </w:lvl>
    <w:lvl w:ilvl="1" w:tplc="15AE0306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5E9631EC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7CF07400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A2EE3202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1A0CC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FAC2752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E7809F06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568828EE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1101E29"/>
    <w:multiLevelType w:val="hybridMultilevel"/>
    <w:tmpl w:val="95F2E706"/>
    <w:lvl w:ilvl="0" w:tplc="27B2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8C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64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84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0A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EA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63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628B0"/>
    <w:multiLevelType w:val="hybridMultilevel"/>
    <w:tmpl w:val="5A9C7C54"/>
    <w:lvl w:ilvl="0" w:tplc="8982A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83C8E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6A677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2481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6A73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C7403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8E3A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2D8FB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143A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C210248"/>
    <w:multiLevelType w:val="hybridMultilevel"/>
    <w:tmpl w:val="63CC22D0"/>
    <w:lvl w:ilvl="0" w:tplc="1D76BC5A">
      <w:start w:val="18"/>
      <w:numFmt w:val="bullet"/>
      <w:lvlText w:val="-"/>
      <w:lvlJc w:val="left"/>
      <w:pPr>
        <w:ind w:left="395" w:hanging="360"/>
      </w:pPr>
      <w:rPr>
        <w:rFonts w:ascii="Book Antiqua" w:eastAsia="Times New Roman" w:hAnsi="Book Antiqua" w:cs="Arial" w:hint="default"/>
      </w:rPr>
    </w:lvl>
    <w:lvl w:ilvl="1" w:tplc="68D2A1DE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46906C44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136E8B6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4404A73C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3708B174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5B926BE8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FF3AE058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18C6AF12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 w16cid:durableId="1022121808">
    <w:abstractNumId w:val="3"/>
  </w:num>
  <w:num w:numId="2" w16cid:durableId="707795824">
    <w:abstractNumId w:val="2"/>
  </w:num>
  <w:num w:numId="3" w16cid:durableId="40860458">
    <w:abstractNumId w:val="0"/>
  </w:num>
  <w:num w:numId="4" w16cid:durableId="93489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3.1"/>
    <w:docVar w:name="CS.ID.102" w:val=" "/>
    <w:docVar w:name="CS.ID.11" w:val="Document Division"/>
    <w:docVar w:name="CS.ID.12" w:val="United Machining Permission Request"/>
    <w:docVar w:name="CS.ID.120" w:val="Alle Standorte: Head of Quality &amp; Sustainability - Division"/>
    <w:docVar w:name="CS.ID.216" w:val="Jerzy Hoek"/>
    <w:docVar w:name="CS.ID.920" w:val="03.12.2025 14:29"/>
  </w:docVars>
  <w:rsids>
    <w:rsidRoot w:val="00D7637F"/>
    <w:rsid w:val="00000D86"/>
    <w:rsid w:val="00004492"/>
    <w:rsid w:val="0001176D"/>
    <w:rsid w:val="00012BE2"/>
    <w:rsid w:val="0001426A"/>
    <w:rsid w:val="00020BC6"/>
    <w:rsid w:val="00021E35"/>
    <w:rsid w:val="00023387"/>
    <w:rsid w:val="00024970"/>
    <w:rsid w:val="0002588E"/>
    <w:rsid w:val="00027F59"/>
    <w:rsid w:val="00030619"/>
    <w:rsid w:val="00034A88"/>
    <w:rsid w:val="0004174F"/>
    <w:rsid w:val="00053E83"/>
    <w:rsid w:val="00064963"/>
    <w:rsid w:val="00064E79"/>
    <w:rsid w:val="00066626"/>
    <w:rsid w:val="00067ADE"/>
    <w:rsid w:val="000736AC"/>
    <w:rsid w:val="00092063"/>
    <w:rsid w:val="00094566"/>
    <w:rsid w:val="000A491C"/>
    <w:rsid w:val="000B10C2"/>
    <w:rsid w:val="000C05A7"/>
    <w:rsid w:val="000C1B7D"/>
    <w:rsid w:val="000C5A09"/>
    <w:rsid w:val="000C6508"/>
    <w:rsid w:val="000E1F6D"/>
    <w:rsid w:val="000E35BA"/>
    <w:rsid w:val="000E777C"/>
    <w:rsid w:val="00103DB1"/>
    <w:rsid w:val="001105AC"/>
    <w:rsid w:val="001140A2"/>
    <w:rsid w:val="00114684"/>
    <w:rsid w:val="0011700A"/>
    <w:rsid w:val="00120D27"/>
    <w:rsid w:val="001211FE"/>
    <w:rsid w:val="00124D9A"/>
    <w:rsid w:val="00125A63"/>
    <w:rsid w:val="001322EF"/>
    <w:rsid w:val="001328DF"/>
    <w:rsid w:val="00136674"/>
    <w:rsid w:val="001419FC"/>
    <w:rsid w:val="001634BD"/>
    <w:rsid w:val="00165EE9"/>
    <w:rsid w:val="0017740E"/>
    <w:rsid w:val="001830CC"/>
    <w:rsid w:val="0018318F"/>
    <w:rsid w:val="0018746D"/>
    <w:rsid w:val="00195EA7"/>
    <w:rsid w:val="001A1DCA"/>
    <w:rsid w:val="001A6BFE"/>
    <w:rsid w:val="001C31D9"/>
    <w:rsid w:val="001C3201"/>
    <w:rsid w:val="001C4BDF"/>
    <w:rsid w:val="001D301D"/>
    <w:rsid w:val="001D572A"/>
    <w:rsid w:val="001E0D99"/>
    <w:rsid w:val="001E6AA5"/>
    <w:rsid w:val="001F1EFD"/>
    <w:rsid w:val="001F3267"/>
    <w:rsid w:val="001F4A5B"/>
    <w:rsid w:val="001F6696"/>
    <w:rsid w:val="002003AC"/>
    <w:rsid w:val="00206F93"/>
    <w:rsid w:val="0021017E"/>
    <w:rsid w:val="00213A58"/>
    <w:rsid w:val="002149C9"/>
    <w:rsid w:val="00214C83"/>
    <w:rsid w:val="00221F1B"/>
    <w:rsid w:val="002230F6"/>
    <w:rsid w:val="0022448C"/>
    <w:rsid w:val="00226EF8"/>
    <w:rsid w:val="00227C70"/>
    <w:rsid w:val="00236FA7"/>
    <w:rsid w:val="00237427"/>
    <w:rsid w:val="00243C25"/>
    <w:rsid w:val="0024436E"/>
    <w:rsid w:val="00261832"/>
    <w:rsid w:val="00265226"/>
    <w:rsid w:val="00265935"/>
    <w:rsid w:val="00266AC8"/>
    <w:rsid w:val="00273DD1"/>
    <w:rsid w:val="00285D8A"/>
    <w:rsid w:val="00290246"/>
    <w:rsid w:val="00293669"/>
    <w:rsid w:val="002A4CB0"/>
    <w:rsid w:val="002C2556"/>
    <w:rsid w:val="002D1F21"/>
    <w:rsid w:val="002D384B"/>
    <w:rsid w:val="002D5821"/>
    <w:rsid w:val="002D7CE1"/>
    <w:rsid w:val="002E1C37"/>
    <w:rsid w:val="002E687F"/>
    <w:rsid w:val="00301BF9"/>
    <w:rsid w:val="003021FA"/>
    <w:rsid w:val="003122E5"/>
    <w:rsid w:val="00315963"/>
    <w:rsid w:val="00320135"/>
    <w:rsid w:val="00320E93"/>
    <w:rsid w:val="00322877"/>
    <w:rsid w:val="0032320A"/>
    <w:rsid w:val="00323376"/>
    <w:rsid w:val="0032446D"/>
    <w:rsid w:val="0033005C"/>
    <w:rsid w:val="00333503"/>
    <w:rsid w:val="0034183C"/>
    <w:rsid w:val="00346333"/>
    <w:rsid w:val="00347D00"/>
    <w:rsid w:val="00363FE4"/>
    <w:rsid w:val="003644AD"/>
    <w:rsid w:val="00365D23"/>
    <w:rsid w:val="00367550"/>
    <w:rsid w:val="003738CC"/>
    <w:rsid w:val="00376769"/>
    <w:rsid w:val="00377FF0"/>
    <w:rsid w:val="003827EC"/>
    <w:rsid w:val="00387D27"/>
    <w:rsid w:val="00392B25"/>
    <w:rsid w:val="00393D97"/>
    <w:rsid w:val="00395C83"/>
    <w:rsid w:val="003961C6"/>
    <w:rsid w:val="003A024E"/>
    <w:rsid w:val="003A1B1A"/>
    <w:rsid w:val="003A25D7"/>
    <w:rsid w:val="003A50DF"/>
    <w:rsid w:val="003A5264"/>
    <w:rsid w:val="003A76E8"/>
    <w:rsid w:val="003B71E3"/>
    <w:rsid w:val="003C0446"/>
    <w:rsid w:val="003D1417"/>
    <w:rsid w:val="003D1A86"/>
    <w:rsid w:val="003D395D"/>
    <w:rsid w:val="003D71D4"/>
    <w:rsid w:val="003E3826"/>
    <w:rsid w:val="003E557D"/>
    <w:rsid w:val="003F0E52"/>
    <w:rsid w:val="003F4D58"/>
    <w:rsid w:val="00401AAB"/>
    <w:rsid w:val="0041102B"/>
    <w:rsid w:val="00416422"/>
    <w:rsid w:val="004237E3"/>
    <w:rsid w:val="00425EC9"/>
    <w:rsid w:val="0043174A"/>
    <w:rsid w:val="004366EB"/>
    <w:rsid w:val="0046435A"/>
    <w:rsid w:val="00465E52"/>
    <w:rsid w:val="00466427"/>
    <w:rsid w:val="00466AA7"/>
    <w:rsid w:val="00467A5A"/>
    <w:rsid w:val="00473032"/>
    <w:rsid w:val="00482B14"/>
    <w:rsid w:val="004863D7"/>
    <w:rsid w:val="0049120D"/>
    <w:rsid w:val="00493470"/>
    <w:rsid w:val="004A3630"/>
    <w:rsid w:val="004B022C"/>
    <w:rsid w:val="004B24BF"/>
    <w:rsid w:val="004B2C7F"/>
    <w:rsid w:val="004B5458"/>
    <w:rsid w:val="004B5F72"/>
    <w:rsid w:val="004B6A04"/>
    <w:rsid w:val="004C10D9"/>
    <w:rsid w:val="004D6934"/>
    <w:rsid w:val="004D779A"/>
    <w:rsid w:val="004F564C"/>
    <w:rsid w:val="00501279"/>
    <w:rsid w:val="005021B0"/>
    <w:rsid w:val="00514B13"/>
    <w:rsid w:val="005156EA"/>
    <w:rsid w:val="0052275B"/>
    <w:rsid w:val="0052337E"/>
    <w:rsid w:val="005311D8"/>
    <w:rsid w:val="00531F5B"/>
    <w:rsid w:val="005348C5"/>
    <w:rsid w:val="00542398"/>
    <w:rsid w:val="005459E5"/>
    <w:rsid w:val="005467FC"/>
    <w:rsid w:val="005517BF"/>
    <w:rsid w:val="005547E7"/>
    <w:rsid w:val="005558CF"/>
    <w:rsid w:val="00563EAB"/>
    <w:rsid w:val="0057691A"/>
    <w:rsid w:val="00581CAB"/>
    <w:rsid w:val="00582B45"/>
    <w:rsid w:val="005958B6"/>
    <w:rsid w:val="005A5877"/>
    <w:rsid w:val="005A7A88"/>
    <w:rsid w:val="005B5F5F"/>
    <w:rsid w:val="005C1A5D"/>
    <w:rsid w:val="005C1C5C"/>
    <w:rsid w:val="005C29C2"/>
    <w:rsid w:val="005C6008"/>
    <w:rsid w:val="005C6A8F"/>
    <w:rsid w:val="005C739C"/>
    <w:rsid w:val="005C7E98"/>
    <w:rsid w:val="005D2E5B"/>
    <w:rsid w:val="005D5D74"/>
    <w:rsid w:val="005D786B"/>
    <w:rsid w:val="005E2FF0"/>
    <w:rsid w:val="005F0A33"/>
    <w:rsid w:val="005F6C6D"/>
    <w:rsid w:val="0060220F"/>
    <w:rsid w:val="00604849"/>
    <w:rsid w:val="00611601"/>
    <w:rsid w:val="006128F8"/>
    <w:rsid w:val="00617932"/>
    <w:rsid w:val="00617F0B"/>
    <w:rsid w:val="006228AF"/>
    <w:rsid w:val="00625C37"/>
    <w:rsid w:val="00632277"/>
    <w:rsid w:val="00634C3B"/>
    <w:rsid w:val="00646102"/>
    <w:rsid w:val="00646BC9"/>
    <w:rsid w:val="0064778F"/>
    <w:rsid w:val="00647866"/>
    <w:rsid w:val="00650840"/>
    <w:rsid w:val="00650E3D"/>
    <w:rsid w:val="00654302"/>
    <w:rsid w:val="006556BD"/>
    <w:rsid w:val="00660C2F"/>
    <w:rsid w:val="006647F3"/>
    <w:rsid w:val="00666901"/>
    <w:rsid w:val="00677A37"/>
    <w:rsid w:val="00681FD5"/>
    <w:rsid w:val="006854B7"/>
    <w:rsid w:val="00690E6C"/>
    <w:rsid w:val="00692A72"/>
    <w:rsid w:val="00694BD8"/>
    <w:rsid w:val="00695EAA"/>
    <w:rsid w:val="006D02CF"/>
    <w:rsid w:val="006D1F69"/>
    <w:rsid w:val="006D2E34"/>
    <w:rsid w:val="006D5697"/>
    <w:rsid w:val="006D7687"/>
    <w:rsid w:val="006E2F6F"/>
    <w:rsid w:val="006E677F"/>
    <w:rsid w:val="006E6BD4"/>
    <w:rsid w:val="006F053F"/>
    <w:rsid w:val="006F4F3F"/>
    <w:rsid w:val="0070017E"/>
    <w:rsid w:val="00701761"/>
    <w:rsid w:val="0070796B"/>
    <w:rsid w:val="00710014"/>
    <w:rsid w:val="007119BD"/>
    <w:rsid w:val="007157DB"/>
    <w:rsid w:val="00722B3C"/>
    <w:rsid w:val="0072456C"/>
    <w:rsid w:val="00724B0F"/>
    <w:rsid w:val="007312D2"/>
    <w:rsid w:val="00731978"/>
    <w:rsid w:val="007330DB"/>
    <w:rsid w:val="0073357C"/>
    <w:rsid w:val="00735637"/>
    <w:rsid w:val="00744470"/>
    <w:rsid w:val="00750D33"/>
    <w:rsid w:val="00757324"/>
    <w:rsid w:val="00771A41"/>
    <w:rsid w:val="00776CF0"/>
    <w:rsid w:val="007779B5"/>
    <w:rsid w:val="00793A1C"/>
    <w:rsid w:val="007966CB"/>
    <w:rsid w:val="007A163C"/>
    <w:rsid w:val="007A3FE8"/>
    <w:rsid w:val="007B2C8E"/>
    <w:rsid w:val="007B607B"/>
    <w:rsid w:val="007B615F"/>
    <w:rsid w:val="007C0259"/>
    <w:rsid w:val="007C50BC"/>
    <w:rsid w:val="007D23D7"/>
    <w:rsid w:val="007D3885"/>
    <w:rsid w:val="007E04BA"/>
    <w:rsid w:val="007E0898"/>
    <w:rsid w:val="007E1839"/>
    <w:rsid w:val="007E3562"/>
    <w:rsid w:val="007E4432"/>
    <w:rsid w:val="007E6C99"/>
    <w:rsid w:val="007E78F4"/>
    <w:rsid w:val="007F29B9"/>
    <w:rsid w:val="0080541A"/>
    <w:rsid w:val="00825852"/>
    <w:rsid w:val="00826CA1"/>
    <w:rsid w:val="00832D23"/>
    <w:rsid w:val="00842F73"/>
    <w:rsid w:val="00847FD8"/>
    <w:rsid w:val="00855C60"/>
    <w:rsid w:val="0085681A"/>
    <w:rsid w:val="00857824"/>
    <w:rsid w:val="0086421E"/>
    <w:rsid w:val="00864A1B"/>
    <w:rsid w:val="0086517C"/>
    <w:rsid w:val="00866493"/>
    <w:rsid w:val="008664BD"/>
    <w:rsid w:val="00866514"/>
    <w:rsid w:val="008776CA"/>
    <w:rsid w:val="0088445E"/>
    <w:rsid w:val="00884BC8"/>
    <w:rsid w:val="00885BED"/>
    <w:rsid w:val="00886D5D"/>
    <w:rsid w:val="00892470"/>
    <w:rsid w:val="008A1868"/>
    <w:rsid w:val="008A20C9"/>
    <w:rsid w:val="008A3126"/>
    <w:rsid w:val="008B609F"/>
    <w:rsid w:val="008B770B"/>
    <w:rsid w:val="008C20B6"/>
    <w:rsid w:val="008C47E2"/>
    <w:rsid w:val="008C7634"/>
    <w:rsid w:val="008C7B06"/>
    <w:rsid w:val="008D3CBD"/>
    <w:rsid w:val="008D4FF9"/>
    <w:rsid w:val="008D7FDA"/>
    <w:rsid w:val="008E5173"/>
    <w:rsid w:val="008E6CC0"/>
    <w:rsid w:val="008E76F4"/>
    <w:rsid w:val="008F0807"/>
    <w:rsid w:val="00903782"/>
    <w:rsid w:val="00904464"/>
    <w:rsid w:val="00920DE8"/>
    <w:rsid w:val="009215BF"/>
    <w:rsid w:val="00922027"/>
    <w:rsid w:val="00922F57"/>
    <w:rsid w:val="009252AA"/>
    <w:rsid w:val="00926B52"/>
    <w:rsid w:val="00930F50"/>
    <w:rsid w:val="009331A7"/>
    <w:rsid w:val="009369DE"/>
    <w:rsid w:val="0094136F"/>
    <w:rsid w:val="00941C2E"/>
    <w:rsid w:val="00945205"/>
    <w:rsid w:val="00952500"/>
    <w:rsid w:val="0096163E"/>
    <w:rsid w:val="009646AE"/>
    <w:rsid w:val="00967874"/>
    <w:rsid w:val="009733C6"/>
    <w:rsid w:val="00975D3D"/>
    <w:rsid w:val="00975E71"/>
    <w:rsid w:val="0098077F"/>
    <w:rsid w:val="00980B7E"/>
    <w:rsid w:val="0098116E"/>
    <w:rsid w:val="00982A6B"/>
    <w:rsid w:val="00986611"/>
    <w:rsid w:val="009901BE"/>
    <w:rsid w:val="009A3474"/>
    <w:rsid w:val="009B417A"/>
    <w:rsid w:val="009B6E97"/>
    <w:rsid w:val="009C379F"/>
    <w:rsid w:val="009C5685"/>
    <w:rsid w:val="009D22D3"/>
    <w:rsid w:val="009D6D0F"/>
    <w:rsid w:val="009D7205"/>
    <w:rsid w:val="009E3699"/>
    <w:rsid w:val="009F33F7"/>
    <w:rsid w:val="00A03C13"/>
    <w:rsid w:val="00A03C2B"/>
    <w:rsid w:val="00A04E7E"/>
    <w:rsid w:val="00A137E5"/>
    <w:rsid w:val="00A36B9F"/>
    <w:rsid w:val="00A36CC4"/>
    <w:rsid w:val="00A4518E"/>
    <w:rsid w:val="00A50B05"/>
    <w:rsid w:val="00A61B15"/>
    <w:rsid w:val="00A63D5E"/>
    <w:rsid w:val="00A8481E"/>
    <w:rsid w:val="00A85515"/>
    <w:rsid w:val="00A904E5"/>
    <w:rsid w:val="00A92423"/>
    <w:rsid w:val="00A92EA5"/>
    <w:rsid w:val="00A947D2"/>
    <w:rsid w:val="00AA0ACA"/>
    <w:rsid w:val="00AA10C3"/>
    <w:rsid w:val="00AA12C3"/>
    <w:rsid w:val="00AA53F6"/>
    <w:rsid w:val="00AC1F2B"/>
    <w:rsid w:val="00AC2196"/>
    <w:rsid w:val="00AC6357"/>
    <w:rsid w:val="00AD518B"/>
    <w:rsid w:val="00AE1630"/>
    <w:rsid w:val="00AE1DCD"/>
    <w:rsid w:val="00AE5331"/>
    <w:rsid w:val="00AE5474"/>
    <w:rsid w:val="00AF33A8"/>
    <w:rsid w:val="00AF3B38"/>
    <w:rsid w:val="00AF7D5B"/>
    <w:rsid w:val="00B04451"/>
    <w:rsid w:val="00B13E64"/>
    <w:rsid w:val="00B1435B"/>
    <w:rsid w:val="00B17CDC"/>
    <w:rsid w:val="00B211B6"/>
    <w:rsid w:val="00B270DF"/>
    <w:rsid w:val="00B331CB"/>
    <w:rsid w:val="00B432AC"/>
    <w:rsid w:val="00B50461"/>
    <w:rsid w:val="00B53D7C"/>
    <w:rsid w:val="00B576DD"/>
    <w:rsid w:val="00B60037"/>
    <w:rsid w:val="00B610B9"/>
    <w:rsid w:val="00B6465D"/>
    <w:rsid w:val="00B65927"/>
    <w:rsid w:val="00B66628"/>
    <w:rsid w:val="00B66CD1"/>
    <w:rsid w:val="00B76DF3"/>
    <w:rsid w:val="00B85D50"/>
    <w:rsid w:val="00B86978"/>
    <w:rsid w:val="00B9141C"/>
    <w:rsid w:val="00B927AC"/>
    <w:rsid w:val="00B92A9F"/>
    <w:rsid w:val="00B933AA"/>
    <w:rsid w:val="00B97331"/>
    <w:rsid w:val="00BA070C"/>
    <w:rsid w:val="00BA1F3B"/>
    <w:rsid w:val="00BA2193"/>
    <w:rsid w:val="00BA52A4"/>
    <w:rsid w:val="00BB0146"/>
    <w:rsid w:val="00BB1F2E"/>
    <w:rsid w:val="00BB2965"/>
    <w:rsid w:val="00BB7DFC"/>
    <w:rsid w:val="00BD2372"/>
    <w:rsid w:val="00BD505F"/>
    <w:rsid w:val="00BD5A2F"/>
    <w:rsid w:val="00BE5535"/>
    <w:rsid w:val="00BF72AB"/>
    <w:rsid w:val="00C13D08"/>
    <w:rsid w:val="00C16A85"/>
    <w:rsid w:val="00C170D2"/>
    <w:rsid w:val="00C1763D"/>
    <w:rsid w:val="00C2042E"/>
    <w:rsid w:val="00C259C7"/>
    <w:rsid w:val="00C25E0A"/>
    <w:rsid w:val="00C26CB5"/>
    <w:rsid w:val="00C30A3D"/>
    <w:rsid w:val="00C32315"/>
    <w:rsid w:val="00C435FF"/>
    <w:rsid w:val="00C45C5A"/>
    <w:rsid w:val="00C46A57"/>
    <w:rsid w:val="00C47AA0"/>
    <w:rsid w:val="00C51486"/>
    <w:rsid w:val="00C543AF"/>
    <w:rsid w:val="00C54C4E"/>
    <w:rsid w:val="00C55DAD"/>
    <w:rsid w:val="00C5715F"/>
    <w:rsid w:val="00C66158"/>
    <w:rsid w:val="00C720A2"/>
    <w:rsid w:val="00C730DE"/>
    <w:rsid w:val="00C76EEA"/>
    <w:rsid w:val="00C8369E"/>
    <w:rsid w:val="00C8558D"/>
    <w:rsid w:val="00C876BD"/>
    <w:rsid w:val="00C97D87"/>
    <w:rsid w:val="00CA213F"/>
    <w:rsid w:val="00CA7F30"/>
    <w:rsid w:val="00CB37E1"/>
    <w:rsid w:val="00CB7AAC"/>
    <w:rsid w:val="00CC0FDC"/>
    <w:rsid w:val="00CC14B1"/>
    <w:rsid w:val="00CC4012"/>
    <w:rsid w:val="00CC6511"/>
    <w:rsid w:val="00CC7463"/>
    <w:rsid w:val="00CD09EB"/>
    <w:rsid w:val="00CD1D71"/>
    <w:rsid w:val="00CE5CAE"/>
    <w:rsid w:val="00CE795E"/>
    <w:rsid w:val="00CF2D03"/>
    <w:rsid w:val="00D12F91"/>
    <w:rsid w:val="00D13264"/>
    <w:rsid w:val="00D146F3"/>
    <w:rsid w:val="00D2113D"/>
    <w:rsid w:val="00D321D1"/>
    <w:rsid w:val="00D42731"/>
    <w:rsid w:val="00D43E3A"/>
    <w:rsid w:val="00D43EC6"/>
    <w:rsid w:val="00D53EFC"/>
    <w:rsid w:val="00D6291B"/>
    <w:rsid w:val="00D728FB"/>
    <w:rsid w:val="00D7637F"/>
    <w:rsid w:val="00D85BEE"/>
    <w:rsid w:val="00D86274"/>
    <w:rsid w:val="00D92644"/>
    <w:rsid w:val="00DA230E"/>
    <w:rsid w:val="00DA6DF0"/>
    <w:rsid w:val="00DC0032"/>
    <w:rsid w:val="00DC47CE"/>
    <w:rsid w:val="00DD3EE9"/>
    <w:rsid w:val="00DD6E12"/>
    <w:rsid w:val="00DD758E"/>
    <w:rsid w:val="00DE6295"/>
    <w:rsid w:val="00DF0CB6"/>
    <w:rsid w:val="00DF1F3A"/>
    <w:rsid w:val="00DF7CAD"/>
    <w:rsid w:val="00E06B6F"/>
    <w:rsid w:val="00E15D86"/>
    <w:rsid w:val="00E17751"/>
    <w:rsid w:val="00E2090C"/>
    <w:rsid w:val="00E2182C"/>
    <w:rsid w:val="00E22396"/>
    <w:rsid w:val="00E22AD6"/>
    <w:rsid w:val="00E34902"/>
    <w:rsid w:val="00E35093"/>
    <w:rsid w:val="00E3573A"/>
    <w:rsid w:val="00E37EF2"/>
    <w:rsid w:val="00E40073"/>
    <w:rsid w:val="00E44DC7"/>
    <w:rsid w:val="00E44F54"/>
    <w:rsid w:val="00E50C1C"/>
    <w:rsid w:val="00E51C56"/>
    <w:rsid w:val="00E60B67"/>
    <w:rsid w:val="00E64E5C"/>
    <w:rsid w:val="00E73234"/>
    <w:rsid w:val="00E777F5"/>
    <w:rsid w:val="00E8013F"/>
    <w:rsid w:val="00E82543"/>
    <w:rsid w:val="00E82B5F"/>
    <w:rsid w:val="00E904B4"/>
    <w:rsid w:val="00E92589"/>
    <w:rsid w:val="00E942F8"/>
    <w:rsid w:val="00E96856"/>
    <w:rsid w:val="00EA3B33"/>
    <w:rsid w:val="00EA4C5A"/>
    <w:rsid w:val="00EA6F2E"/>
    <w:rsid w:val="00EB4495"/>
    <w:rsid w:val="00EC3D83"/>
    <w:rsid w:val="00ED2CA8"/>
    <w:rsid w:val="00ED623E"/>
    <w:rsid w:val="00EE1936"/>
    <w:rsid w:val="00EF0A1A"/>
    <w:rsid w:val="00EF2C62"/>
    <w:rsid w:val="00EF347D"/>
    <w:rsid w:val="00EF3A6A"/>
    <w:rsid w:val="00EF3E3A"/>
    <w:rsid w:val="00EF750F"/>
    <w:rsid w:val="00F02F8D"/>
    <w:rsid w:val="00F04C29"/>
    <w:rsid w:val="00F07ED6"/>
    <w:rsid w:val="00F10581"/>
    <w:rsid w:val="00F12D1B"/>
    <w:rsid w:val="00F255C7"/>
    <w:rsid w:val="00F26C7D"/>
    <w:rsid w:val="00F3191E"/>
    <w:rsid w:val="00F31F42"/>
    <w:rsid w:val="00F3351B"/>
    <w:rsid w:val="00F36750"/>
    <w:rsid w:val="00F37BD4"/>
    <w:rsid w:val="00F41C13"/>
    <w:rsid w:val="00F43283"/>
    <w:rsid w:val="00F47ED7"/>
    <w:rsid w:val="00F52013"/>
    <w:rsid w:val="00F52759"/>
    <w:rsid w:val="00F574C9"/>
    <w:rsid w:val="00F60166"/>
    <w:rsid w:val="00F620DB"/>
    <w:rsid w:val="00F6452F"/>
    <w:rsid w:val="00F653D4"/>
    <w:rsid w:val="00F67C1E"/>
    <w:rsid w:val="00F7611D"/>
    <w:rsid w:val="00F76126"/>
    <w:rsid w:val="00F76235"/>
    <w:rsid w:val="00F80CAD"/>
    <w:rsid w:val="00F923C7"/>
    <w:rsid w:val="00FA1E90"/>
    <w:rsid w:val="00FA4286"/>
    <w:rsid w:val="00FA6E1C"/>
    <w:rsid w:val="00FB21CC"/>
    <w:rsid w:val="00FB6056"/>
    <w:rsid w:val="00FD30EB"/>
    <w:rsid w:val="00FE1103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2"/>
    </o:shapelayout>
  </w:shapeDefaults>
  <w:decimalSymbol w:val=","/>
  <w:listSeparator w:val=";"/>
  <w14:docId w14:val="3B24E79E"/>
  <w15:docId w15:val="{1DF5ABA1-777E-4554-9F33-48130DE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7F"/>
  </w:style>
  <w:style w:type="paragraph" w:styleId="Footer">
    <w:name w:val="footer"/>
    <w:basedOn w:val="Normal"/>
    <w:link w:val="Foot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7F"/>
  </w:style>
  <w:style w:type="paragraph" w:styleId="BalloonText">
    <w:name w:val="Balloon Text"/>
    <w:basedOn w:val="Normal"/>
    <w:link w:val="BalloonTextChar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D33"/>
    <w:rPr>
      <w:color w:val="808080"/>
    </w:rPr>
  </w:style>
  <w:style w:type="paragraph" w:styleId="PlainText">
    <w:name w:val="Plain Text"/>
    <w:basedOn w:val="Normal"/>
    <w:link w:val="PlainTextChar"/>
    <w:uiPriority w:val="99"/>
    <w:rsid w:val="00E2090C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2090C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"/>
    <w:qFormat/>
    <w:rsid w:val="00E2090C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character" w:styleId="PageNumber">
    <w:name w:val="page number"/>
    <w:basedOn w:val="DefaultParagraphFont"/>
    <w:rsid w:val="00E2090C"/>
  </w:style>
  <w:style w:type="table" w:customStyle="1" w:styleId="Grigliatabella1">
    <w:name w:val="Griglia tabella1"/>
    <w:basedOn w:val="TableNormal"/>
    <w:next w:val="TableGrid"/>
    <w:uiPriority w:val="59"/>
    <w:rsid w:val="00E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6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4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1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1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1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6F93"/>
    <w:pPr>
      <w:ind w:left="720"/>
      <w:contextualSpacing/>
    </w:pPr>
  </w:style>
  <w:style w:type="table" w:customStyle="1" w:styleId="Grigliatabella2">
    <w:name w:val="Griglia tabella2"/>
    <w:basedOn w:val="TableNormal"/>
    <w:next w:val="TableGrid"/>
    <w:uiPriority w:val="59"/>
    <w:rsid w:val="0046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A51FAA0A2649E68F7512F137C9B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6B64-6C8B-4E19-B023-25082A850439}"/>
      </w:docPartPr>
      <w:docPartBody>
        <w:p w:rsidR="00BF72AB" w:rsidRDefault="00000000" w:rsidP="00EF3A6A">
          <w:pPr>
            <w:pStyle w:val="22A51FAA0A2649E68F7512F137C9B442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DF419D2E5FA04B23A4FD575D7B0E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904B-BB5F-46DC-BFCF-0682DED5B9FC}"/>
      </w:docPartPr>
      <w:docPartBody>
        <w:p w:rsidR="003D1417" w:rsidRDefault="00000000" w:rsidP="00DD6E12">
          <w:pPr>
            <w:pStyle w:val="DF419D2E5FA04B23A4FD575D7B0E2EF5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5D2FF22D5C4F0891066E48C467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E49B-EC38-4E46-B759-A3A5189BA082}"/>
      </w:docPartPr>
      <w:docPartBody>
        <w:p w:rsidR="00467A5A" w:rsidRDefault="00000000" w:rsidP="009D22D3">
          <w:pPr>
            <w:pStyle w:val="DA5D2FF22D5C4F0891066E48C467D27B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E1120DB5C4A24E52900F429147218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5B61-C2F7-4993-8C56-004959A4DCEF}"/>
      </w:docPartPr>
      <w:docPartBody>
        <w:p w:rsidR="00114684" w:rsidRDefault="00000000" w:rsidP="0070796B">
          <w:pPr>
            <w:pStyle w:val="E1120DB5C4A24E52900F429147218124"/>
          </w:pPr>
          <w:r w:rsidRPr="00903782">
            <w:rPr>
              <w:rStyle w:val="PlaceholderText"/>
            </w:rPr>
            <w:t>Choose an item.</w:t>
          </w:r>
        </w:p>
      </w:docPartBody>
    </w:docPart>
    <w:docPart>
      <w:docPartPr>
        <w:name w:val="A4DFB550E9354099AEC3582A3017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375F-AAB0-4D01-8AA8-BEA623D57819}"/>
      </w:docPartPr>
      <w:docPartBody>
        <w:p w:rsidR="00114684" w:rsidRDefault="00000000" w:rsidP="0070796B">
          <w:pPr>
            <w:pStyle w:val="A4DFB550E9354099AEC3582A30175B77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0B83BDAF3B4AA6A34E58629342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8196-628E-44E9-9ED2-5468FCFC45A7}"/>
      </w:docPartPr>
      <w:docPartBody>
        <w:p w:rsidR="00114684" w:rsidRDefault="00000000" w:rsidP="0070796B">
          <w:pPr>
            <w:pStyle w:val="B90B83BDAF3B4AA6A34E586293420BEA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D070BC92B541BCB19417D06B2C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F7F2-2A7B-4EE3-AE20-A240F11E015D}"/>
      </w:docPartPr>
      <w:docPartBody>
        <w:p w:rsidR="00114684" w:rsidRDefault="00000000" w:rsidP="0070796B">
          <w:pPr>
            <w:pStyle w:val="C1D070BC92B541BCB19417D06B2C4494"/>
          </w:pPr>
          <w:r w:rsidRPr="009037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942A82178A45BD95A0741141AC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3BC4-499D-4F07-83C6-19ECB39A06F7}"/>
      </w:docPartPr>
      <w:docPartBody>
        <w:p w:rsidR="00114684" w:rsidRDefault="00000000" w:rsidP="0070796B">
          <w:pPr>
            <w:pStyle w:val="D0942A82178A45BD95A0741141AC79DC"/>
          </w:pPr>
          <w:r w:rsidRPr="009037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56"/>
    <w:rsid w:val="00114684"/>
    <w:rsid w:val="00155AB8"/>
    <w:rsid w:val="00223216"/>
    <w:rsid w:val="002362E5"/>
    <w:rsid w:val="00297A7B"/>
    <w:rsid w:val="003643E2"/>
    <w:rsid w:val="00375923"/>
    <w:rsid w:val="003D1417"/>
    <w:rsid w:val="003D4A5B"/>
    <w:rsid w:val="00400756"/>
    <w:rsid w:val="00467A5A"/>
    <w:rsid w:val="00490C21"/>
    <w:rsid w:val="004C677E"/>
    <w:rsid w:val="0052068B"/>
    <w:rsid w:val="005558CF"/>
    <w:rsid w:val="0058582E"/>
    <w:rsid w:val="006160D8"/>
    <w:rsid w:val="006736EA"/>
    <w:rsid w:val="006B5073"/>
    <w:rsid w:val="00702A89"/>
    <w:rsid w:val="0070796B"/>
    <w:rsid w:val="00762EAC"/>
    <w:rsid w:val="00776CF0"/>
    <w:rsid w:val="007C1DEF"/>
    <w:rsid w:val="007E789A"/>
    <w:rsid w:val="00840F4C"/>
    <w:rsid w:val="008942E7"/>
    <w:rsid w:val="00901BF9"/>
    <w:rsid w:val="009D22D3"/>
    <w:rsid w:val="00A463F4"/>
    <w:rsid w:val="00AD5659"/>
    <w:rsid w:val="00BF72AB"/>
    <w:rsid w:val="00CF1B62"/>
    <w:rsid w:val="00D02F16"/>
    <w:rsid w:val="00D51349"/>
    <w:rsid w:val="00DD6E12"/>
    <w:rsid w:val="00EC064C"/>
    <w:rsid w:val="00EF3A6A"/>
    <w:rsid w:val="00F52013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96B"/>
    <w:rPr>
      <w:color w:val="808080"/>
    </w:rPr>
  </w:style>
  <w:style w:type="paragraph" w:customStyle="1" w:styleId="DF419D2E5FA04B23A4FD575D7B0E2EF5">
    <w:name w:val="DF419D2E5FA04B23A4FD575D7B0E2EF5"/>
    <w:rsid w:val="00DD6E12"/>
    <w:rPr>
      <w:lang w:val="en-GB" w:eastAsia="en-GB"/>
    </w:rPr>
  </w:style>
  <w:style w:type="paragraph" w:customStyle="1" w:styleId="22A51FAA0A2649E68F7512F137C9B442">
    <w:name w:val="22A51FAA0A2649E68F7512F137C9B442"/>
    <w:rsid w:val="00EF3A6A"/>
    <w:rPr>
      <w:lang w:val="en-GB" w:eastAsia="en-GB"/>
    </w:rPr>
  </w:style>
  <w:style w:type="paragraph" w:customStyle="1" w:styleId="DA5D2FF22D5C4F0891066E48C467D27B">
    <w:name w:val="DA5D2FF22D5C4F0891066E48C467D27B"/>
    <w:rsid w:val="009D22D3"/>
    <w:rPr>
      <w:lang w:val="en-GB" w:eastAsia="en-GB"/>
    </w:rPr>
  </w:style>
  <w:style w:type="paragraph" w:customStyle="1" w:styleId="E1120DB5C4A24E52900F429147218124">
    <w:name w:val="E1120DB5C4A24E52900F429147218124"/>
    <w:rsid w:val="0070796B"/>
    <w:rPr>
      <w:lang w:val="en-GB" w:eastAsia="en-GB"/>
    </w:rPr>
  </w:style>
  <w:style w:type="paragraph" w:customStyle="1" w:styleId="A4DFB550E9354099AEC3582A30175B77">
    <w:name w:val="A4DFB550E9354099AEC3582A30175B77"/>
    <w:rsid w:val="0070796B"/>
    <w:rPr>
      <w:lang w:val="en-GB" w:eastAsia="en-GB"/>
    </w:rPr>
  </w:style>
  <w:style w:type="paragraph" w:customStyle="1" w:styleId="B90B83BDAF3B4AA6A34E586293420BEA">
    <w:name w:val="B90B83BDAF3B4AA6A34E586293420BEA"/>
    <w:rsid w:val="0070796B"/>
    <w:rPr>
      <w:lang w:val="en-GB" w:eastAsia="en-GB"/>
    </w:rPr>
  </w:style>
  <w:style w:type="paragraph" w:customStyle="1" w:styleId="C1D070BC92B541BCB19417D06B2C4494">
    <w:name w:val="C1D070BC92B541BCB19417D06B2C4494"/>
    <w:rsid w:val="0070796B"/>
    <w:rPr>
      <w:lang w:val="en-GB" w:eastAsia="en-GB"/>
    </w:rPr>
  </w:style>
  <w:style w:type="paragraph" w:customStyle="1" w:styleId="D0942A82178A45BD95A0741141AC79DC">
    <w:name w:val="D0942A82178A45BD95A0741141AC79DC"/>
    <w:rsid w:val="0070796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B355-9DCA-45A1-BE6A-E499A1906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BB459-B503-4155-85F3-84652FA7F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870B2-AE40-41E9-97B1-FC0FF4566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AA17A-F829-47F8-9870-B756C34025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Cirillo</dc:creator>
  <cp:lastModifiedBy>Hoek, Jerzy</cp:lastModifiedBy>
  <cp:revision>390</cp:revision>
  <cp:lastPrinted>2018-10-23T13:30:00Z</cp:lastPrinted>
  <dcterms:created xsi:type="dcterms:W3CDTF">2017-06-27T15:00:00Z</dcterms:created>
  <dcterms:modified xsi:type="dcterms:W3CDTF">2025-12-03T13:30:00Z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#ff0000,8,Arial</vt:lpwstr>
  </property>
  <property fmtid="{D5CDD505-2E9C-101B-9397-08002B2CF9AE}" pid="3" name="ClassificationContentMarkingHeaderShapeIds">
    <vt:lpwstr>6f8fcd27,200513e6,202a1024</vt:lpwstr>
  </property>
  <property fmtid="{D5CDD505-2E9C-101B-9397-08002B2CF9AE}" pid="4" name="ClassificationContentMarkingHeaderText">
    <vt:lpwstr>INTERNAL </vt:lpwstr>
  </property>
  <property fmtid="{D5CDD505-2E9C-101B-9397-08002B2CF9AE}" pid="5" name="ContentTypeId">
    <vt:lpwstr>0x0101005790329957C22B47B8126DB54A9135A1</vt:lpwstr>
  </property>
  <property fmtid="{D5CDD505-2E9C-101B-9397-08002B2CF9AE}" pid="6" name="MSIP_Label_05b32904-7b88-4fbd-853e-1545dcc6f0e3_Application">
    <vt:lpwstr>Microsoft Azure Information Protection</vt:lpwstr>
  </property>
  <property fmtid="{D5CDD505-2E9C-101B-9397-08002B2CF9AE}" pid="7" name="MSIP_Label_05b32904-7b88-4fbd-853e-1545dcc6f0e3_Enabled">
    <vt:lpwstr>True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MSIP_Label_05b32904-7b88-4fbd-853e-1545dcc6f0e3_Name">
    <vt:lpwstr>Company General Use</vt:lpwstr>
  </property>
  <property fmtid="{D5CDD505-2E9C-101B-9397-08002B2CF9AE}" pid="10" name="MSIP_Label_05b32904-7b88-4fbd-853e-1545dcc6f0e3_Owner">
    <vt:lpwstr>10799@agustawestland.local</vt:lpwstr>
  </property>
  <property fmtid="{D5CDD505-2E9C-101B-9397-08002B2CF9AE}" pid="11" name="MSIP_Label_05b32904-7b88-4fbd-853e-1545dcc6f0e3_Ref">
    <vt:lpwstr>https://api.informationprotection.azure.com/api/31ae1cef-2393-4eb1-8962-4e4bbfccd663</vt:lpwstr>
  </property>
  <property fmtid="{D5CDD505-2E9C-101B-9397-08002B2CF9AE}" pid="12" name="MSIP_Label_05b32904-7b88-4fbd-853e-1545dcc6f0e3_SetDate">
    <vt:lpwstr>2018-03-29T10:21:27.3748458+02:00</vt:lpwstr>
  </property>
  <property fmtid="{D5CDD505-2E9C-101B-9397-08002B2CF9AE}" pid="13" name="MSIP_Label_05b32904-7b88-4fbd-853e-1545dcc6f0e3_SiteId">
    <vt:lpwstr>31ae1cef-2393-4eb1-8962-4e4bbfccd663</vt:lpwstr>
  </property>
  <property fmtid="{D5CDD505-2E9C-101B-9397-08002B2CF9AE}" pid="14" name="MSIP_Label_dfbae739-7e05-4265-80d7-c73ef6dc7a63_Application">
    <vt:lpwstr>Microsoft Azure Information Protection</vt:lpwstr>
  </property>
  <property fmtid="{D5CDD505-2E9C-101B-9397-08002B2CF9AE}" pid="15" name="MSIP_Label_dfbae739-7e05-4265-80d7-c73ef6dc7a63_Enabled">
    <vt:lpwstr>True</vt:lpwstr>
  </property>
  <property fmtid="{D5CDD505-2E9C-101B-9397-08002B2CF9AE}" pid="16" name="MSIP_Label_dfbae739-7e05-4265-80d7-c73ef6dc7a63_Extended_MSFT_Method">
    <vt:lpwstr>Manual</vt:lpwstr>
  </property>
  <property fmtid="{D5CDD505-2E9C-101B-9397-08002B2CF9AE}" pid="17" name="MSIP_Label_dfbae739-7e05-4265-80d7-c73ef6dc7a63_Name">
    <vt:lpwstr>No Mark</vt:lpwstr>
  </property>
  <property fmtid="{D5CDD505-2E9C-101B-9397-08002B2CF9AE}" pid="18" name="MSIP_Label_dfbae739-7e05-4265-80d7-c73ef6dc7a63_Owner">
    <vt:lpwstr>10799@agustawestland.local</vt:lpwstr>
  </property>
  <property fmtid="{D5CDD505-2E9C-101B-9397-08002B2CF9AE}" pid="19" name="MSIP_Label_dfbae739-7e05-4265-80d7-c73ef6dc7a63_Parent">
    <vt:lpwstr>05b32904-7b88-4fbd-853e-1545dcc6f0e3</vt:lpwstr>
  </property>
  <property fmtid="{D5CDD505-2E9C-101B-9397-08002B2CF9AE}" pid="20" name="MSIP_Label_dfbae739-7e05-4265-80d7-c73ef6dc7a63_Ref">
    <vt:lpwstr>https://api.informationprotection.azure.com/api/31ae1cef-2393-4eb1-8962-4e4bbfccd663</vt:lpwstr>
  </property>
  <property fmtid="{D5CDD505-2E9C-101B-9397-08002B2CF9AE}" pid="21" name="MSIP_Label_dfbae739-7e05-4265-80d7-c73ef6dc7a63_SetDate">
    <vt:lpwstr>2018-03-29T10:21:27.3748458+02:00</vt:lpwstr>
  </property>
  <property fmtid="{D5CDD505-2E9C-101B-9397-08002B2CF9AE}" pid="22" name="MSIP_Label_dfbae739-7e05-4265-80d7-c73ef6dc7a63_SiteId">
    <vt:lpwstr>31ae1cef-2393-4eb1-8962-4e4bbfccd663</vt:lpwstr>
  </property>
  <property fmtid="{D5CDD505-2E9C-101B-9397-08002B2CF9AE}" pid="23" name="Sensitivity">
    <vt:lpwstr>Company General Use No Mark</vt:lpwstr>
  </property>
</Properties>
</file>